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42BA2" w14:textId="7EAD24E5" w:rsidR="0035467A" w:rsidRPr="00AE6CFB" w:rsidRDefault="0035467A" w:rsidP="00F44622">
      <w:pPr>
        <w:pStyle w:val="Default"/>
        <w:tabs>
          <w:tab w:val="left" w:pos="5812"/>
          <w:tab w:val="left" w:pos="7371"/>
        </w:tabs>
        <w:jc w:val="right"/>
        <w:rPr>
          <w:rFonts w:asciiTheme="minorHAnsi" w:eastAsiaTheme="minorHAnsi" w:hAnsiTheme="minorHAnsi"/>
          <w:i/>
          <w:iCs/>
          <w:color w:val="auto"/>
          <w:highlight w:val="yellow"/>
        </w:rPr>
      </w:pPr>
      <w:r>
        <w:rPr>
          <w:rFonts w:asciiTheme="minorHAnsi" w:eastAsiaTheme="minorHAnsi" w:hAnsiTheme="minorHAnsi"/>
          <w:i/>
          <w:iCs/>
          <w:color w:val="auto"/>
          <w:highlight w:val="yellow"/>
        </w:rPr>
        <w:t>[</w:t>
      </w:r>
      <w:r w:rsidRPr="00AE6CFB">
        <w:rPr>
          <w:rFonts w:asciiTheme="minorHAnsi" w:eastAsiaTheme="minorHAnsi" w:hAnsiTheme="minorHAnsi"/>
          <w:i/>
          <w:iCs/>
          <w:color w:val="auto"/>
          <w:highlight w:val="yellow"/>
        </w:rPr>
        <w:t xml:space="preserve">TO BE </w:t>
      </w:r>
      <w:r>
        <w:rPr>
          <w:rFonts w:asciiTheme="minorHAnsi" w:eastAsiaTheme="minorHAnsi" w:hAnsiTheme="minorHAnsi"/>
          <w:i/>
          <w:iCs/>
          <w:color w:val="auto"/>
          <w:highlight w:val="yellow"/>
        </w:rPr>
        <w:t>PRINTED ON LOCAL HEADED PAPER]</w:t>
      </w:r>
    </w:p>
    <w:p w14:paraId="37EADB6A" w14:textId="77777777" w:rsidR="00426EB5" w:rsidRPr="00426EB5" w:rsidRDefault="00AC1E09">
      <w:pPr>
        <w:rPr>
          <w:rFonts w:ascii="Arial" w:hAnsi="Arial" w:cs="Arial"/>
          <w:b/>
          <w:i/>
          <w:sz w:val="24"/>
          <w:szCs w:val="24"/>
        </w:rPr>
      </w:pPr>
      <w:r>
        <w:rPr>
          <w:noProof/>
          <w:lang w:eastAsia="en-GB"/>
        </w:rPr>
        <w:drawing>
          <wp:inline distT="0" distB="0" distL="0" distR="0" wp14:anchorId="2001740F" wp14:editId="72CE2289">
            <wp:extent cx="2447924" cy="1247775"/>
            <wp:effectExtent l="0" t="0" r="0" b="0"/>
            <wp:docPr id="1" name="Picture 1" descr="http://www.ucl.ac.uk/cpc/wp-content/uploads/u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cpc/wp-content/uploads/uc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059" cy="1247334"/>
                    </a:xfrm>
                    <a:prstGeom prst="rect">
                      <a:avLst/>
                    </a:prstGeom>
                    <a:noFill/>
                    <a:ln>
                      <a:noFill/>
                    </a:ln>
                  </pic:spPr>
                </pic:pic>
              </a:graphicData>
            </a:graphic>
          </wp:inline>
        </w:drawing>
      </w:r>
    </w:p>
    <w:p w14:paraId="47F04B1F" w14:textId="77777777" w:rsidR="00426EB5" w:rsidRPr="005572B7" w:rsidRDefault="00426EB5">
      <w:pPr>
        <w:rPr>
          <w:rFonts w:ascii="Arial" w:hAnsi="Arial" w:cs="Arial"/>
          <w:b/>
          <w:i/>
          <w:sz w:val="24"/>
          <w:szCs w:val="24"/>
        </w:rPr>
      </w:pPr>
    </w:p>
    <w:p w14:paraId="687EC764" w14:textId="77777777" w:rsidR="00426EB5" w:rsidRPr="005572B7" w:rsidRDefault="005572B7" w:rsidP="00426EB5">
      <w:pPr>
        <w:pStyle w:val="Body"/>
        <w:jc w:val="center"/>
        <w:outlineLvl w:val="0"/>
        <w:rPr>
          <w:rFonts w:ascii="Verdana"/>
          <w:b/>
          <w:bCs/>
          <w:lang w:val="en-GB"/>
        </w:rPr>
      </w:pPr>
      <w:r w:rsidRPr="005572B7">
        <w:rPr>
          <w:rFonts w:ascii="Arial" w:hAnsi="Arial" w:cs="Arial"/>
          <w:b/>
        </w:rPr>
        <w:t>PARTICIPANT INFORMATION SHEET</w:t>
      </w:r>
    </w:p>
    <w:p w14:paraId="62B42D14" w14:textId="77777777" w:rsidR="00A465C9" w:rsidRDefault="00A465C9">
      <w:pPr>
        <w:rPr>
          <w:rFonts w:ascii="Arial" w:hAnsi="Arial" w:cs="Arial"/>
          <w:b/>
          <w:sz w:val="24"/>
          <w:szCs w:val="24"/>
        </w:rPr>
      </w:pPr>
    </w:p>
    <w:p w14:paraId="29409CF6" w14:textId="3314ACBF" w:rsidR="006C2578" w:rsidRDefault="006C2578" w:rsidP="00FD255C">
      <w:pPr>
        <w:spacing w:before="240"/>
        <w:rPr>
          <w:rFonts w:ascii="Arial" w:hAnsi="Arial" w:cs="Arial"/>
          <w:sz w:val="24"/>
          <w:szCs w:val="24"/>
        </w:rPr>
      </w:pPr>
      <w:r w:rsidRPr="006C2578">
        <w:rPr>
          <w:rFonts w:ascii="Arial" w:hAnsi="Arial" w:cs="Arial"/>
          <w:sz w:val="24"/>
          <w:szCs w:val="24"/>
        </w:rPr>
        <w:t>A single blinded, multi-centre, phase III randomised controlled trial to evaluate NeuroSAFE Robotic assisted radical prostatectomy (RALP) vs standard Robotic assisted radical prostatectomy (RALP) in men with prostate cancer</w:t>
      </w:r>
    </w:p>
    <w:p w14:paraId="65901B40" w14:textId="77777777" w:rsidR="0045578E" w:rsidRDefault="0045578E" w:rsidP="00426EB5">
      <w:pPr>
        <w:rPr>
          <w:rFonts w:asciiTheme="majorHAnsi" w:hAnsiTheme="majorHAnsi"/>
        </w:rPr>
      </w:pPr>
    </w:p>
    <w:p w14:paraId="647249AE" w14:textId="77777777" w:rsidR="00426EB5" w:rsidRDefault="00426EB5" w:rsidP="00426EB5">
      <w:pPr>
        <w:rPr>
          <w:rFonts w:ascii="Arial" w:hAnsi="Arial" w:cs="Arial"/>
          <w:b/>
          <w:sz w:val="24"/>
          <w:szCs w:val="24"/>
        </w:rPr>
      </w:pPr>
      <w:r>
        <w:rPr>
          <w:rFonts w:ascii="Arial" w:hAnsi="Arial" w:cs="Arial"/>
          <w:b/>
          <w:sz w:val="24"/>
          <w:szCs w:val="24"/>
          <w:lang w:val="en-US"/>
        </w:rPr>
        <w:t xml:space="preserve">Acronym: </w:t>
      </w:r>
      <w:r w:rsidR="00AF25FA">
        <w:rPr>
          <w:rFonts w:ascii="Arial" w:hAnsi="Arial" w:cs="Arial"/>
          <w:sz w:val="24"/>
          <w:szCs w:val="24"/>
        </w:rPr>
        <w:t>NeuroSAFE PROOF</w:t>
      </w:r>
    </w:p>
    <w:p w14:paraId="0F81737A" w14:textId="77777777" w:rsidR="00426EB5" w:rsidRDefault="00426EB5">
      <w:pPr>
        <w:rPr>
          <w:rFonts w:ascii="Arial" w:hAnsi="Arial" w:cs="Arial"/>
          <w:b/>
          <w:sz w:val="24"/>
          <w:szCs w:val="24"/>
          <w:lang w:val="en-US"/>
        </w:rPr>
      </w:pPr>
    </w:p>
    <w:p w14:paraId="7437CBEF" w14:textId="77777777" w:rsidR="00426EB5" w:rsidRPr="001C202B" w:rsidRDefault="00426EB5" w:rsidP="00426EB5">
      <w:pPr>
        <w:pStyle w:val="Body"/>
        <w:jc w:val="both"/>
        <w:rPr>
          <w:rFonts w:ascii="Verdana" w:eastAsia="Verdana" w:hAnsi="Verdana" w:cs="Verdana"/>
          <w:lang w:val="en-GB"/>
        </w:rPr>
      </w:pPr>
    </w:p>
    <w:p w14:paraId="1B978E02" w14:textId="77777777" w:rsidR="00426EB5" w:rsidRPr="001C202B" w:rsidRDefault="00426EB5" w:rsidP="00426EB5">
      <w:pPr>
        <w:pStyle w:val="Body"/>
        <w:pBdr>
          <w:top w:val="single" w:sz="4" w:space="0" w:color="000000"/>
          <w:left w:val="single" w:sz="4" w:space="0" w:color="000000"/>
          <w:bottom w:val="single" w:sz="4" w:space="0" w:color="000000"/>
          <w:right w:val="single" w:sz="4" w:space="0" w:color="000000"/>
        </w:pBdr>
        <w:jc w:val="center"/>
        <w:outlineLvl w:val="0"/>
        <w:rPr>
          <w:rFonts w:ascii="Verdana" w:eastAsia="Verdana" w:hAnsi="Verdana" w:cs="Verdana"/>
          <w:b/>
          <w:bCs/>
          <w:lang w:val="en-GB"/>
        </w:rPr>
      </w:pPr>
      <w:r>
        <w:rPr>
          <w:rFonts w:ascii="Verdana"/>
          <w:b/>
          <w:bCs/>
          <w:lang w:val="en-GB"/>
        </w:rPr>
        <w:t>Part A</w:t>
      </w:r>
    </w:p>
    <w:p w14:paraId="202F91B5" w14:textId="77777777" w:rsidR="00426EB5" w:rsidRPr="001C202B" w:rsidRDefault="00426EB5" w:rsidP="00426EB5">
      <w:pPr>
        <w:pStyle w:val="BodyText2"/>
        <w:rPr>
          <w:rFonts w:ascii="Verdana" w:eastAsia="Verdana" w:hAnsi="Verdana" w:cs="Verdana"/>
          <w:b/>
          <w:bCs/>
        </w:rPr>
      </w:pPr>
    </w:p>
    <w:p w14:paraId="5BF5A252" w14:textId="77777777" w:rsidR="00A465C9" w:rsidRDefault="00A465C9" w:rsidP="00024B63">
      <w:pPr>
        <w:jc w:val="center"/>
        <w:rPr>
          <w:rFonts w:ascii="Arial" w:hAnsi="Arial" w:cs="Arial"/>
          <w:sz w:val="24"/>
          <w:szCs w:val="24"/>
        </w:rPr>
      </w:pPr>
    </w:p>
    <w:p w14:paraId="79610E42" w14:textId="77777777" w:rsidR="00A465C9" w:rsidRDefault="00A465C9" w:rsidP="00024B63">
      <w:pPr>
        <w:jc w:val="center"/>
        <w:rPr>
          <w:rFonts w:ascii="Arial" w:hAnsi="Arial" w:cs="Arial"/>
          <w:sz w:val="24"/>
          <w:szCs w:val="24"/>
          <w:u w:val="single"/>
        </w:rPr>
      </w:pPr>
      <w:r>
        <w:rPr>
          <w:rFonts w:ascii="Arial" w:hAnsi="Arial" w:cs="Arial"/>
          <w:b/>
          <w:sz w:val="24"/>
          <w:szCs w:val="24"/>
          <w:u w:val="single"/>
        </w:rPr>
        <w:t>PART A: SUMMARY PARTICIPANT INFORMATION SHEET</w:t>
      </w:r>
    </w:p>
    <w:p w14:paraId="1B6CFE74" w14:textId="03FB25F0" w:rsidR="000F146B" w:rsidRPr="002F1CE8" w:rsidRDefault="00A465C9" w:rsidP="005572B7">
      <w:pPr>
        <w:spacing w:before="240"/>
        <w:rPr>
          <w:rFonts w:ascii="Arial" w:hAnsi="Arial" w:cs="Arial"/>
          <w:sz w:val="24"/>
          <w:szCs w:val="24"/>
          <w:u w:val="single"/>
        </w:rPr>
      </w:pPr>
      <w:r w:rsidRPr="0026113C">
        <w:rPr>
          <w:rFonts w:ascii="Arial" w:hAnsi="Arial" w:cs="Arial"/>
          <w:sz w:val="24"/>
          <w:szCs w:val="24"/>
        </w:rPr>
        <w:t xml:space="preserve">Your </w:t>
      </w:r>
      <w:r w:rsidR="00EA59B2" w:rsidRPr="0026113C">
        <w:rPr>
          <w:rFonts w:ascii="Arial" w:hAnsi="Arial" w:cs="Arial"/>
          <w:sz w:val="24"/>
          <w:szCs w:val="24"/>
        </w:rPr>
        <w:t>u</w:t>
      </w:r>
      <w:r w:rsidRPr="0026113C">
        <w:rPr>
          <w:rFonts w:ascii="Arial" w:hAnsi="Arial" w:cs="Arial"/>
          <w:sz w:val="24"/>
          <w:szCs w:val="24"/>
        </w:rPr>
        <w:t>rologist has told you that you have</w:t>
      </w:r>
      <w:r w:rsidR="0026113C" w:rsidRPr="0026113C">
        <w:rPr>
          <w:rFonts w:ascii="Arial" w:hAnsi="Arial" w:cs="Arial"/>
          <w:sz w:val="24"/>
          <w:szCs w:val="24"/>
        </w:rPr>
        <w:t xml:space="preserve"> </w:t>
      </w:r>
      <w:r w:rsidR="00AF25FA">
        <w:rPr>
          <w:rFonts w:ascii="Arial" w:hAnsi="Arial" w:cs="Arial"/>
          <w:sz w:val="24"/>
          <w:szCs w:val="24"/>
        </w:rPr>
        <w:t>prostate</w:t>
      </w:r>
      <w:r w:rsidR="0026113C" w:rsidRPr="0026113C">
        <w:rPr>
          <w:rFonts w:ascii="Arial" w:hAnsi="Arial" w:cs="Arial"/>
          <w:sz w:val="24"/>
          <w:szCs w:val="24"/>
        </w:rPr>
        <w:t xml:space="preserve"> cancer </w:t>
      </w:r>
      <w:r w:rsidR="00F0241E">
        <w:rPr>
          <w:rFonts w:ascii="Arial" w:hAnsi="Arial" w:cs="Arial"/>
          <w:sz w:val="24"/>
          <w:szCs w:val="24"/>
        </w:rPr>
        <w:t xml:space="preserve">and </w:t>
      </w:r>
      <w:r w:rsidRPr="0026113C">
        <w:rPr>
          <w:rFonts w:ascii="Arial" w:hAnsi="Arial" w:cs="Arial"/>
          <w:sz w:val="24"/>
          <w:szCs w:val="24"/>
        </w:rPr>
        <w:t xml:space="preserve">has recommended </w:t>
      </w:r>
      <w:r w:rsidR="00E41293" w:rsidRPr="0026113C">
        <w:rPr>
          <w:rFonts w:ascii="Arial" w:hAnsi="Arial" w:cs="Arial"/>
          <w:sz w:val="24"/>
          <w:szCs w:val="24"/>
        </w:rPr>
        <w:t xml:space="preserve">surgery </w:t>
      </w:r>
      <w:r w:rsidR="00355D1E" w:rsidRPr="0026113C">
        <w:rPr>
          <w:rFonts w:ascii="Arial" w:hAnsi="Arial" w:cs="Arial"/>
          <w:sz w:val="24"/>
          <w:szCs w:val="24"/>
        </w:rPr>
        <w:t xml:space="preserve">to remove your </w:t>
      </w:r>
      <w:r w:rsidR="00BC4000">
        <w:rPr>
          <w:rFonts w:ascii="Arial" w:hAnsi="Arial" w:cs="Arial"/>
          <w:sz w:val="24"/>
          <w:szCs w:val="24"/>
        </w:rPr>
        <w:t>prostate</w:t>
      </w:r>
      <w:r w:rsidR="001E0F38" w:rsidRPr="0026113C">
        <w:rPr>
          <w:rFonts w:ascii="Arial" w:hAnsi="Arial" w:cs="Arial"/>
          <w:sz w:val="24"/>
          <w:szCs w:val="24"/>
        </w:rPr>
        <w:t xml:space="preserve">. This </w:t>
      </w:r>
      <w:r w:rsidR="0026113C">
        <w:rPr>
          <w:rFonts w:ascii="Arial" w:hAnsi="Arial" w:cs="Arial"/>
          <w:sz w:val="24"/>
          <w:szCs w:val="24"/>
        </w:rPr>
        <w:t xml:space="preserve">type of surgery </w:t>
      </w:r>
      <w:r w:rsidR="001E0F38" w:rsidRPr="0026113C">
        <w:rPr>
          <w:rFonts w:ascii="Arial" w:hAnsi="Arial" w:cs="Arial"/>
          <w:sz w:val="24"/>
          <w:szCs w:val="24"/>
        </w:rPr>
        <w:t xml:space="preserve">is called radical </w:t>
      </w:r>
      <w:r w:rsidR="00AF25FA">
        <w:rPr>
          <w:rFonts w:ascii="Arial" w:hAnsi="Arial" w:cs="Arial"/>
          <w:sz w:val="24"/>
          <w:szCs w:val="24"/>
        </w:rPr>
        <w:t>prosta</w:t>
      </w:r>
      <w:r w:rsidR="001E0F38" w:rsidRPr="0026113C">
        <w:rPr>
          <w:rFonts w:ascii="Arial" w:hAnsi="Arial" w:cs="Arial"/>
          <w:sz w:val="24"/>
          <w:szCs w:val="24"/>
        </w:rPr>
        <w:t>tectomy.</w:t>
      </w:r>
    </w:p>
    <w:p w14:paraId="3F6A6103" w14:textId="1871845D" w:rsidR="00E41293" w:rsidRPr="000E637F" w:rsidRDefault="00F0241E" w:rsidP="005572B7">
      <w:pPr>
        <w:spacing w:before="240"/>
        <w:rPr>
          <w:rFonts w:ascii="Arial" w:hAnsi="Arial" w:cs="Arial"/>
          <w:b/>
          <w:sz w:val="24"/>
          <w:szCs w:val="24"/>
          <w:u w:val="single"/>
        </w:rPr>
      </w:pPr>
      <w:r>
        <w:rPr>
          <w:rFonts w:ascii="Arial" w:hAnsi="Arial" w:cs="Arial"/>
          <w:sz w:val="24"/>
          <w:szCs w:val="24"/>
        </w:rPr>
        <w:t>W</w:t>
      </w:r>
      <w:r w:rsidR="00E41293" w:rsidRPr="000F146B">
        <w:rPr>
          <w:rFonts w:ascii="Arial" w:hAnsi="Arial" w:cs="Arial"/>
          <w:sz w:val="24"/>
          <w:szCs w:val="24"/>
        </w:rPr>
        <w:t xml:space="preserve">e would like to </w:t>
      </w:r>
      <w:r w:rsidR="003139E6" w:rsidRPr="000F146B">
        <w:rPr>
          <w:rFonts w:ascii="Arial" w:hAnsi="Arial" w:cs="Arial"/>
          <w:sz w:val="24"/>
          <w:szCs w:val="24"/>
        </w:rPr>
        <w:t xml:space="preserve">invite </w:t>
      </w:r>
      <w:r w:rsidR="00E41293" w:rsidRPr="000F146B">
        <w:rPr>
          <w:rFonts w:ascii="Arial" w:hAnsi="Arial" w:cs="Arial"/>
          <w:sz w:val="24"/>
          <w:szCs w:val="24"/>
        </w:rPr>
        <w:t xml:space="preserve">you to </w:t>
      </w:r>
      <w:r w:rsidR="003139E6" w:rsidRPr="000F146B">
        <w:rPr>
          <w:rFonts w:ascii="Arial" w:hAnsi="Arial" w:cs="Arial"/>
          <w:sz w:val="24"/>
          <w:szCs w:val="24"/>
        </w:rPr>
        <w:t>take</w:t>
      </w:r>
      <w:r w:rsidR="00E41293" w:rsidRPr="000F146B">
        <w:rPr>
          <w:rFonts w:ascii="Arial" w:hAnsi="Arial" w:cs="Arial"/>
          <w:sz w:val="24"/>
          <w:szCs w:val="24"/>
        </w:rPr>
        <w:t xml:space="preserve"> part in a </w:t>
      </w:r>
      <w:r w:rsidR="000729DD">
        <w:rPr>
          <w:rFonts w:ascii="Arial" w:hAnsi="Arial" w:cs="Arial"/>
          <w:sz w:val="24"/>
          <w:szCs w:val="24"/>
        </w:rPr>
        <w:t>trial</w:t>
      </w:r>
      <w:r w:rsidR="00E41293" w:rsidRPr="000F146B">
        <w:rPr>
          <w:rFonts w:ascii="Arial" w:hAnsi="Arial" w:cs="Arial"/>
          <w:sz w:val="24"/>
          <w:szCs w:val="24"/>
        </w:rPr>
        <w:t xml:space="preserve"> that will </w:t>
      </w:r>
      <w:r w:rsidR="00AF25FA">
        <w:rPr>
          <w:rFonts w:ascii="Arial" w:hAnsi="Arial" w:cs="Arial"/>
          <w:sz w:val="24"/>
          <w:szCs w:val="24"/>
        </w:rPr>
        <w:t>allow us to compar</w:t>
      </w:r>
      <w:r w:rsidR="006C2578">
        <w:rPr>
          <w:rFonts w:ascii="Arial" w:hAnsi="Arial" w:cs="Arial"/>
          <w:sz w:val="24"/>
          <w:szCs w:val="24"/>
        </w:rPr>
        <w:t>e</w:t>
      </w:r>
      <w:r w:rsidR="003139E6" w:rsidRPr="000F146B">
        <w:rPr>
          <w:rFonts w:ascii="Arial" w:hAnsi="Arial" w:cs="Arial"/>
          <w:sz w:val="24"/>
          <w:szCs w:val="24"/>
        </w:rPr>
        <w:t xml:space="preserve"> </w:t>
      </w:r>
      <w:r w:rsidR="00E41293" w:rsidRPr="000F146B">
        <w:rPr>
          <w:rFonts w:ascii="Arial" w:hAnsi="Arial" w:cs="Arial"/>
          <w:sz w:val="24"/>
          <w:szCs w:val="24"/>
        </w:rPr>
        <w:t xml:space="preserve">the benefits and disadvantages of treating patients like you with </w:t>
      </w:r>
      <w:r w:rsidR="008B7EB2" w:rsidRPr="000F146B">
        <w:rPr>
          <w:rFonts w:ascii="Arial" w:hAnsi="Arial" w:cs="Arial"/>
          <w:sz w:val="24"/>
          <w:szCs w:val="24"/>
        </w:rPr>
        <w:t xml:space="preserve">different types of </w:t>
      </w:r>
      <w:r w:rsidR="001E0F38">
        <w:rPr>
          <w:rFonts w:ascii="Arial" w:hAnsi="Arial" w:cs="Arial"/>
          <w:sz w:val="24"/>
          <w:szCs w:val="24"/>
        </w:rPr>
        <w:t xml:space="preserve">radical </w:t>
      </w:r>
      <w:r w:rsidR="00AF25FA">
        <w:rPr>
          <w:rFonts w:ascii="Arial" w:hAnsi="Arial" w:cs="Arial"/>
          <w:sz w:val="24"/>
          <w:szCs w:val="24"/>
        </w:rPr>
        <w:t>prostate</w:t>
      </w:r>
      <w:r w:rsidR="001E0F38">
        <w:rPr>
          <w:rFonts w:ascii="Arial" w:hAnsi="Arial" w:cs="Arial"/>
          <w:sz w:val="24"/>
          <w:szCs w:val="24"/>
        </w:rPr>
        <w:t>ctomy</w:t>
      </w:r>
      <w:r w:rsidR="00E41293" w:rsidRPr="000F146B">
        <w:rPr>
          <w:rFonts w:ascii="Arial" w:hAnsi="Arial" w:cs="Arial"/>
          <w:sz w:val="24"/>
          <w:szCs w:val="24"/>
        </w:rPr>
        <w:t xml:space="preserve">. </w:t>
      </w:r>
      <w:r w:rsidR="006C2578">
        <w:rPr>
          <w:rFonts w:ascii="Arial" w:hAnsi="Arial" w:cs="Arial"/>
          <w:b/>
          <w:sz w:val="24"/>
          <w:szCs w:val="24"/>
        </w:rPr>
        <w:t>4</w:t>
      </w:r>
      <w:r w:rsidR="00F47FD1">
        <w:rPr>
          <w:rFonts w:ascii="Arial" w:hAnsi="Arial" w:cs="Arial"/>
          <w:b/>
          <w:sz w:val="24"/>
          <w:szCs w:val="24"/>
        </w:rPr>
        <w:t>0</w:t>
      </w:r>
      <w:r w:rsidR="006C2578">
        <w:rPr>
          <w:rFonts w:ascii="Arial" w:hAnsi="Arial" w:cs="Arial"/>
          <w:b/>
          <w:sz w:val="24"/>
          <w:szCs w:val="24"/>
        </w:rPr>
        <w:t>4</w:t>
      </w:r>
      <w:r w:rsidR="0045578E" w:rsidRPr="0045578E">
        <w:rPr>
          <w:rFonts w:ascii="Arial" w:hAnsi="Arial" w:cs="Arial"/>
          <w:b/>
          <w:sz w:val="24"/>
          <w:szCs w:val="24"/>
        </w:rPr>
        <w:t xml:space="preserve"> men </w:t>
      </w:r>
      <w:r w:rsidR="00E41293" w:rsidRPr="0045578E">
        <w:rPr>
          <w:rFonts w:ascii="Arial" w:hAnsi="Arial" w:cs="Arial"/>
          <w:b/>
          <w:sz w:val="24"/>
          <w:szCs w:val="24"/>
        </w:rPr>
        <w:t>will</w:t>
      </w:r>
      <w:r w:rsidR="00E41293" w:rsidRPr="000E637F">
        <w:rPr>
          <w:rFonts w:ascii="Arial" w:hAnsi="Arial" w:cs="Arial"/>
          <w:b/>
          <w:sz w:val="24"/>
          <w:szCs w:val="24"/>
        </w:rPr>
        <w:t xml:space="preserve"> take part in this </w:t>
      </w:r>
      <w:r w:rsidR="000729DD">
        <w:rPr>
          <w:rFonts w:ascii="Arial" w:hAnsi="Arial" w:cs="Arial"/>
          <w:b/>
          <w:sz w:val="24"/>
          <w:szCs w:val="24"/>
        </w:rPr>
        <w:t>trial</w:t>
      </w:r>
      <w:r w:rsidR="00E41293" w:rsidRPr="000E637F">
        <w:rPr>
          <w:rFonts w:ascii="Arial" w:hAnsi="Arial" w:cs="Arial"/>
          <w:b/>
          <w:sz w:val="24"/>
          <w:szCs w:val="24"/>
        </w:rPr>
        <w:t xml:space="preserve"> in the UK.</w:t>
      </w:r>
    </w:p>
    <w:p w14:paraId="6F1884C2" w14:textId="62D2BF49" w:rsidR="00E41293" w:rsidRDefault="00E41293" w:rsidP="005572B7">
      <w:pPr>
        <w:spacing w:before="240"/>
        <w:rPr>
          <w:rFonts w:ascii="Arial" w:hAnsi="Arial" w:cs="Arial"/>
          <w:sz w:val="24"/>
          <w:szCs w:val="24"/>
        </w:rPr>
      </w:pPr>
      <w:r>
        <w:rPr>
          <w:rFonts w:ascii="Arial" w:hAnsi="Arial" w:cs="Arial"/>
          <w:sz w:val="24"/>
          <w:szCs w:val="24"/>
        </w:rPr>
        <w:t xml:space="preserve">If you decide to take part in the </w:t>
      </w:r>
      <w:r w:rsidR="000729DD">
        <w:rPr>
          <w:rFonts w:ascii="Arial" w:hAnsi="Arial" w:cs="Arial"/>
          <w:sz w:val="24"/>
          <w:szCs w:val="24"/>
        </w:rPr>
        <w:t>trial</w:t>
      </w:r>
      <w:r>
        <w:rPr>
          <w:rFonts w:ascii="Arial" w:hAnsi="Arial" w:cs="Arial"/>
          <w:sz w:val="24"/>
          <w:szCs w:val="24"/>
        </w:rPr>
        <w:t xml:space="preserve">, your </w:t>
      </w:r>
      <w:r w:rsidR="00EA59B2">
        <w:rPr>
          <w:rFonts w:ascii="Arial" w:hAnsi="Arial" w:cs="Arial"/>
          <w:sz w:val="24"/>
          <w:szCs w:val="24"/>
        </w:rPr>
        <w:t>r</w:t>
      </w:r>
      <w:r>
        <w:rPr>
          <w:rFonts w:ascii="Arial" w:hAnsi="Arial" w:cs="Arial"/>
          <w:sz w:val="24"/>
          <w:szCs w:val="24"/>
        </w:rPr>
        <w:t xml:space="preserve">esearch </w:t>
      </w:r>
      <w:r w:rsidR="00EA59B2">
        <w:rPr>
          <w:rFonts w:ascii="Arial" w:hAnsi="Arial" w:cs="Arial"/>
          <w:sz w:val="24"/>
          <w:szCs w:val="24"/>
        </w:rPr>
        <w:t>n</w:t>
      </w:r>
      <w:r>
        <w:rPr>
          <w:rFonts w:ascii="Arial" w:hAnsi="Arial" w:cs="Arial"/>
          <w:sz w:val="24"/>
          <w:szCs w:val="24"/>
        </w:rPr>
        <w:t>urse</w:t>
      </w:r>
      <w:r w:rsidR="000729DD">
        <w:rPr>
          <w:rFonts w:ascii="Arial" w:hAnsi="Arial" w:cs="Arial"/>
          <w:sz w:val="24"/>
          <w:szCs w:val="24"/>
        </w:rPr>
        <w:t>, trial practitioner</w:t>
      </w:r>
      <w:r>
        <w:rPr>
          <w:rFonts w:ascii="Arial" w:hAnsi="Arial" w:cs="Arial"/>
          <w:sz w:val="24"/>
          <w:szCs w:val="24"/>
        </w:rPr>
        <w:t xml:space="preserve"> or </w:t>
      </w:r>
      <w:r w:rsidR="00EA59B2">
        <w:rPr>
          <w:rFonts w:ascii="Arial" w:hAnsi="Arial" w:cs="Arial"/>
          <w:sz w:val="24"/>
          <w:szCs w:val="24"/>
        </w:rPr>
        <w:t>u</w:t>
      </w:r>
      <w:r>
        <w:rPr>
          <w:rFonts w:ascii="Arial" w:hAnsi="Arial" w:cs="Arial"/>
          <w:sz w:val="24"/>
          <w:szCs w:val="24"/>
        </w:rPr>
        <w:t>rologist will ask you to sign the consent form</w:t>
      </w:r>
      <w:r w:rsidR="000F146B">
        <w:rPr>
          <w:rFonts w:ascii="Arial" w:hAnsi="Arial" w:cs="Arial"/>
          <w:sz w:val="24"/>
          <w:szCs w:val="24"/>
        </w:rPr>
        <w:t xml:space="preserve">. You will then be </w:t>
      </w:r>
      <w:r w:rsidR="008B7EB2">
        <w:rPr>
          <w:rFonts w:ascii="Arial" w:hAnsi="Arial" w:cs="Arial"/>
          <w:sz w:val="24"/>
          <w:szCs w:val="24"/>
        </w:rPr>
        <w:t>treated as follows:</w:t>
      </w:r>
    </w:p>
    <w:p w14:paraId="1AA9EA0F" w14:textId="4A014E7A" w:rsidR="00353E24" w:rsidRPr="002F1CE8" w:rsidRDefault="008B7EB2" w:rsidP="002F1CE8">
      <w:pPr>
        <w:numPr>
          <w:ilvl w:val="1"/>
          <w:numId w:val="11"/>
        </w:numPr>
        <w:spacing w:before="240"/>
        <w:rPr>
          <w:rFonts w:ascii="Arial" w:hAnsi="Arial" w:cs="Arial"/>
          <w:sz w:val="24"/>
          <w:szCs w:val="24"/>
          <w:u w:val="single"/>
        </w:rPr>
      </w:pPr>
      <w:r w:rsidRPr="003139E6">
        <w:rPr>
          <w:rFonts w:ascii="Arial" w:hAnsi="Arial" w:cs="Arial"/>
          <w:sz w:val="24"/>
          <w:szCs w:val="24"/>
        </w:rPr>
        <w:t xml:space="preserve">A computer will be used to </w:t>
      </w:r>
      <w:r w:rsidR="00A465C9" w:rsidRPr="003139E6">
        <w:rPr>
          <w:rFonts w:ascii="Arial" w:hAnsi="Arial" w:cs="Arial"/>
          <w:sz w:val="24"/>
          <w:szCs w:val="24"/>
        </w:rPr>
        <w:t xml:space="preserve">decide which type of surgery </w:t>
      </w:r>
      <w:r w:rsidRPr="003139E6">
        <w:rPr>
          <w:rFonts w:ascii="Arial" w:hAnsi="Arial" w:cs="Arial"/>
          <w:sz w:val="24"/>
          <w:szCs w:val="24"/>
        </w:rPr>
        <w:t xml:space="preserve">you </w:t>
      </w:r>
      <w:r w:rsidR="00882B57" w:rsidRPr="003139E6">
        <w:rPr>
          <w:rFonts w:ascii="Arial" w:hAnsi="Arial" w:cs="Arial"/>
          <w:sz w:val="24"/>
          <w:szCs w:val="24"/>
        </w:rPr>
        <w:t>receive</w:t>
      </w:r>
      <w:r w:rsidRPr="003139E6">
        <w:rPr>
          <w:rFonts w:ascii="Arial" w:hAnsi="Arial" w:cs="Arial"/>
          <w:sz w:val="24"/>
          <w:szCs w:val="24"/>
        </w:rPr>
        <w:t>.</w:t>
      </w:r>
      <w:r w:rsidR="003139E6">
        <w:rPr>
          <w:rFonts w:ascii="Arial" w:hAnsi="Arial" w:cs="Arial"/>
          <w:sz w:val="24"/>
          <w:szCs w:val="24"/>
        </w:rPr>
        <w:t xml:space="preserve"> </w:t>
      </w:r>
      <w:r w:rsidRPr="003139E6">
        <w:rPr>
          <w:rFonts w:ascii="Arial" w:hAnsi="Arial" w:cs="Arial"/>
          <w:sz w:val="24"/>
          <w:szCs w:val="24"/>
        </w:rPr>
        <w:t>The</w:t>
      </w:r>
      <w:r w:rsidR="00A465C9" w:rsidRPr="003139E6">
        <w:rPr>
          <w:rFonts w:ascii="Arial" w:hAnsi="Arial" w:cs="Arial"/>
          <w:sz w:val="24"/>
          <w:szCs w:val="24"/>
        </w:rPr>
        <w:t xml:space="preserve"> computer </w:t>
      </w:r>
      <w:r w:rsidRPr="003139E6">
        <w:rPr>
          <w:rFonts w:ascii="Arial" w:hAnsi="Arial" w:cs="Arial"/>
          <w:sz w:val="24"/>
          <w:szCs w:val="24"/>
        </w:rPr>
        <w:t xml:space="preserve">will </w:t>
      </w:r>
      <w:r w:rsidR="001E0F38">
        <w:rPr>
          <w:rFonts w:ascii="Arial" w:hAnsi="Arial" w:cs="Arial"/>
          <w:sz w:val="24"/>
          <w:szCs w:val="24"/>
        </w:rPr>
        <w:t xml:space="preserve">use a process called randomisation to </w:t>
      </w:r>
      <w:r w:rsidR="00A465C9" w:rsidRPr="003139E6">
        <w:rPr>
          <w:rFonts w:ascii="Arial" w:hAnsi="Arial" w:cs="Arial"/>
          <w:sz w:val="24"/>
          <w:szCs w:val="24"/>
        </w:rPr>
        <w:t>allocate</w:t>
      </w:r>
      <w:r w:rsidR="001E0F38">
        <w:rPr>
          <w:rFonts w:ascii="Arial" w:hAnsi="Arial" w:cs="Arial"/>
          <w:sz w:val="24"/>
          <w:szCs w:val="24"/>
        </w:rPr>
        <w:t xml:space="preserve"> at random</w:t>
      </w:r>
      <w:r w:rsidR="000729DD">
        <w:rPr>
          <w:rFonts w:ascii="Arial" w:hAnsi="Arial" w:cs="Arial"/>
          <w:sz w:val="24"/>
          <w:szCs w:val="24"/>
        </w:rPr>
        <w:t>,</w:t>
      </w:r>
      <w:r w:rsidR="001E0F38">
        <w:rPr>
          <w:rFonts w:ascii="Arial" w:hAnsi="Arial" w:cs="Arial"/>
          <w:sz w:val="24"/>
          <w:szCs w:val="24"/>
        </w:rPr>
        <w:t xml:space="preserve"> </w:t>
      </w:r>
      <w:r w:rsidR="00A465C9" w:rsidRPr="003139E6">
        <w:rPr>
          <w:rFonts w:ascii="Arial" w:hAnsi="Arial" w:cs="Arial"/>
          <w:sz w:val="24"/>
          <w:szCs w:val="24"/>
        </w:rPr>
        <w:t xml:space="preserve">half of </w:t>
      </w:r>
      <w:r w:rsidRPr="003139E6">
        <w:rPr>
          <w:rFonts w:ascii="Arial" w:hAnsi="Arial" w:cs="Arial"/>
          <w:sz w:val="24"/>
          <w:szCs w:val="24"/>
        </w:rPr>
        <w:t xml:space="preserve">the </w:t>
      </w:r>
      <w:r w:rsidR="003139E6">
        <w:rPr>
          <w:rFonts w:ascii="Arial" w:hAnsi="Arial" w:cs="Arial"/>
          <w:sz w:val="24"/>
          <w:szCs w:val="24"/>
        </w:rPr>
        <w:t xml:space="preserve">patients in the </w:t>
      </w:r>
      <w:r w:rsidR="000729DD">
        <w:rPr>
          <w:rFonts w:ascii="Arial" w:hAnsi="Arial" w:cs="Arial"/>
          <w:sz w:val="24"/>
          <w:szCs w:val="24"/>
        </w:rPr>
        <w:t>trial</w:t>
      </w:r>
      <w:r w:rsidRPr="003139E6">
        <w:rPr>
          <w:rFonts w:ascii="Arial" w:hAnsi="Arial" w:cs="Arial"/>
          <w:sz w:val="24"/>
          <w:szCs w:val="24"/>
        </w:rPr>
        <w:t xml:space="preserve"> </w:t>
      </w:r>
      <w:r w:rsidR="00A465C9" w:rsidRPr="003139E6">
        <w:rPr>
          <w:rFonts w:ascii="Arial" w:hAnsi="Arial" w:cs="Arial"/>
          <w:sz w:val="24"/>
          <w:szCs w:val="24"/>
        </w:rPr>
        <w:t xml:space="preserve">to </w:t>
      </w:r>
      <w:r w:rsidR="000F146B">
        <w:rPr>
          <w:rFonts w:ascii="Arial" w:hAnsi="Arial" w:cs="Arial"/>
          <w:sz w:val="24"/>
          <w:szCs w:val="24"/>
        </w:rPr>
        <w:t xml:space="preserve">one type of </w:t>
      </w:r>
      <w:r w:rsidR="001E0F38">
        <w:rPr>
          <w:rFonts w:ascii="Arial" w:hAnsi="Arial" w:cs="Arial"/>
          <w:sz w:val="24"/>
          <w:szCs w:val="24"/>
        </w:rPr>
        <w:t>surgery</w:t>
      </w:r>
      <w:r w:rsidR="000F146B">
        <w:rPr>
          <w:rFonts w:ascii="Arial" w:hAnsi="Arial" w:cs="Arial"/>
          <w:sz w:val="24"/>
          <w:szCs w:val="24"/>
        </w:rPr>
        <w:t>,</w:t>
      </w:r>
      <w:r w:rsidR="00A465C9" w:rsidRPr="003139E6">
        <w:rPr>
          <w:rFonts w:ascii="Arial" w:hAnsi="Arial" w:cs="Arial"/>
          <w:sz w:val="24"/>
          <w:szCs w:val="24"/>
        </w:rPr>
        <w:t xml:space="preserve"> and </w:t>
      </w:r>
      <w:r w:rsidRPr="003139E6">
        <w:rPr>
          <w:rFonts w:ascii="Arial" w:hAnsi="Arial" w:cs="Arial"/>
          <w:sz w:val="24"/>
          <w:szCs w:val="24"/>
        </w:rPr>
        <w:t xml:space="preserve">the other </w:t>
      </w:r>
      <w:r w:rsidR="006958DA">
        <w:rPr>
          <w:rFonts w:ascii="Arial" w:hAnsi="Arial" w:cs="Arial"/>
          <w:sz w:val="24"/>
          <w:szCs w:val="24"/>
        </w:rPr>
        <w:t xml:space="preserve">half </w:t>
      </w:r>
      <w:r w:rsidR="00A465C9" w:rsidRPr="003139E6">
        <w:rPr>
          <w:rFonts w:ascii="Arial" w:hAnsi="Arial" w:cs="Arial"/>
          <w:sz w:val="24"/>
          <w:szCs w:val="24"/>
        </w:rPr>
        <w:t xml:space="preserve">to </w:t>
      </w:r>
      <w:r w:rsidR="000F146B">
        <w:rPr>
          <w:rFonts w:ascii="Arial" w:hAnsi="Arial" w:cs="Arial"/>
          <w:sz w:val="24"/>
          <w:szCs w:val="24"/>
        </w:rPr>
        <w:t>a different</w:t>
      </w:r>
      <w:r w:rsidR="001E0F38">
        <w:rPr>
          <w:rFonts w:ascii="Arial" w:hAnsi="Arial" w:cs="Arial"/>
          <w:sz w:val="24"/>
          <w:szCs w:val="24"/>
        </w:rPr>
        <w:t xml:space="preserve"> type of surgery.</w:t>
      </w:r>
    </w:p>
    <w:p w14:paraId="0385045D" w14:textId="2E8598F3" w:rsidR="00A465C9" w:rsidRPr="006958DA" w:rsidRDefault="005C44E6" w:rsidP="002F1CE8">
      <w:pPr>
        <w:numPr>
          <w:ilvl w:val="1"/>
          <w:numId w:val="11"/>
        </w:numPr>
        <w:spacing w:before="240"/>
        <w:rPr>
          <w:rFonts w:ascii="Arial" w:hAnsi="Arial" w:cs="Arial"/>
          <w:sz w:val="24"/>
          <w:szCs w:val="24"/>
          <w:u w:val="single"/>
        </w:rPr>
      </w:pPr>
      <w:r>
        <w:rPr>
          <w:rFonts w:ascii="Arial" w:hAnsi="Arial" w:cs="Arial"/>
          <w:sz w:val="24"/>
          <w:szCs w:val="24"/>
        </w:rPr>
        <w:t xml:space="preserve">You will not need to attend the clinic any more often than normal practice for your </w:t>
      </w:r>
      <w:r w:rsidR="001E0F38">
        <w:rPr>
          <w:rFonts w:ascii="Arial" w:hAnsi="Arial" w:cs="Arial"/>
          <w:sz w:val="24"/>
          <w:szCs w:val="24"/>
        </w:rPr>
        <w:t>co</w:t>
      </w:r>
      <w:r>
        <w:rPr>
          <w:rFonts w:ascii="Arial" w:hAnsi="Arial" w:cs="Arial"/>
          <w:sz w:val="24"/>
          <w:szCs w:val="24"/>
        </w:rPr>
        <w:t>ndition</w:t>
      </w:r>
      <w:r w:rsidR="006958DA">
        <w:rPr>
          <w:rFonts w:ascii="Arial" w:hAnsi="Arial" w:cs="Arial"/>
          <w:sz w:val="24"/>
          <w:szCs w:val="24"/>
        </w:rPr>
        <w:t xml:space="preserve">. </w:t>
      </w:r>
      <w:r>
        <w:rPr>
          <w:rFonts w:ascii="Arial" w:hAnsi="Arial" w:cs="Arial"/>
          <w:sz w:val="24"/>
          <w:szCs w:val="24"/>
        </w:rPr>
        <w:t xml:space="preserve">However, </w:t>
      </w:r>
      <w:r w:rsidR="000F146B">
        <w:rPr>
          <w:rFonts w:ascii="Arial" w:hAnsi="Arial" w:cs="Arial"/>
          <w:sz w:val="24"/>
          <w:szCs w:val="24"/>
        </w:rPr>
        <w:t xml:space="preserve">when you do attend </w:t>
      </w:r>
      <w:r>
        <w:rPr>
          <w:rFonts w:ascii="Arial" w:hAnsi="Arial" w:cs="Arial"/>
          <w:sz w:val="24"/>
          <w:szCs w:val="24"/>
        </w:rPr>
        <w:t>w</w:t>
      </w:r>
      <w:r w:rsidR="008B7EB2" w:rsidRPr="006958DA">
        <w:rPr>
          <w:rFonts w:ascii="Arial" w:hAnsi="Arial" w:cs="Arial"/>
          <w:sz w:val="24"/>
          <w:szCs w:val="24"/>
        </w:rPr>
        <w:t xml:space="preserve">e will </w:t>
      </w:r>
      <w:r>
        <w:rPr>
          <w:rFonts w:ascii="Arial" w:hAnsi="Arial" w:cs="Arial"/>
          <w:sz w:val="24"/>
          <w:szCs w:val="24"/>
        </w:rPr>
        <w:t xml:space="preserve">carefully </w:t>
      </w:r>
      <w:r w:rsidR="00A465C9" w:rsidRPr="006958DA">
        <w:rPr>
          <w:rFonts w:ascii="Arial" w:hAnsi="Arial" w:cs="Arial"/>
          <w:sz w:val="24"/>
          <w:szCs w:val="24"/>
        </w:rPr>
        <w:t xml:space="preserve">assess your recovery </w:t>
      </w:r>
      <w:r w:rsidR="008B7EB2" w:rsidRPr="006958DA">
        <w:rPr>
          <w:rFonts w:ascii="Arial" w:hAnsi="Arial" w:cs="Arial"/>
          <w:sz w:val="24"/>
          <w:szCs w:val="24"/>
        </w:rPr>
        <w:t xml:space="preserve">to </w:t>
      </w:r>
      <w:r w:rsidR="00A465C9" w:rsidRPr="006958DA">
        <w:rPr>
          <w:rFonts w:ascii="Arial" w:hAnsi="Arial" w:cs="Arial"/>
          <w:sz w:val="24"/>
          <w:szCs w:val="24"/>
        </w:rPr>
        <w:t xml:space="preserve">help us to understand reasons, if any, why one </w:t>
      </w:r>
      <w:r w:rsidR="008B7EB2" w:rsidRPr="006958DA">
        <w:rPr>
          <w:rFonts w:ascii="Arial" w:hAnsi="Arial" w:cs="Arial"/>
          <w:sz w:val="24"/>
          <w:szCs w:val="24"/>
        </w:rPr>
        <w:t xml:space="preserve">type of </w:t>
      </w:r>
      <w:r w:rsidR="00AF25FA">
        <w:rPr>
          <w:rFonts w:ascii="Arial" w:hAnsi="Arial" w:cs="Arial"/>
          <w:sz w:val="24"/>
          <w:szCs w:val="24"/>
        </w:rPr>
        <w:t>prostate</w:t>
      </w:r>
      <w:r w:rsidR="008B7EB2" w:rsidRPr="006958DA">
        <w:rPr>
          <w:rFonts w:ascii="Arial" w:hAnsi="Arial" w:cs="Arial"/>
          <w:sz w:val="24"/>
          <w:szCs w:val="24"/>
        </w:rPr>
        <w:t xml:space="preserve"> cancer surgery </w:t>
      </w:r>
      <w:r w:rsidR="00A465C9" w:rsidRPr="006958DA">
        <w:rPr>
          <w:rFonts w:ascii="Arial" w:hAnsi="Arial" w:cs="Arial"/>
          <w:sz w:val="24"/>
          <w:szCs w:val="24"/>
        </w:rPr>
        <w:t>is more beneficial</w:t>
      </w:r>
      <w:r w:rsidR="008B7EB2" w:rsidRPr="006958DA">
        <w:rPr>
          <w:rFonts w:ascii="Arial" w:hAnsi="Arial" w:cs="Arial"/>
          <w:sz w:val="24"/>
          <w:szCs w:val="24"/>
        </w:rPr>
        <w:t xml:space="preserve"> than another</w:t>
      </w:r>
      <w:r w:rsidR="00A465C9" w:rsidRPr="006958DA">
        <w:rPr>
          <w:rFonts w:ascii="Arial" w:hAnsi="Arial" w:cs="Arial"/>
          <w:sz w:val="24"/>
          <w:szCs w:val="24"/>
        </w:rPr>
        <w:t>. Th</w:t>
      </w:r>
      <w:r>
        <w:rPr>
          <w:rFonts w:ascii="Arial" w:hAnsi="Arial" w:cs="Arial"/>
          <w:sz w:val="24"/>
          <w:szCs w:val="24"/>
        </w:rPr>
        <w:t xml:space="preserve">is will happen </w:t>
      </w:r>
      <w:r w:rsidR="007D33A4">
        <w:rPr>
          <w:rFonts w:ascii="Arial" w:hAnsi="Arial" w:cs="Arial"/>
          <w:sz w:val="24"/>
          <w:szCs w:val="24"/>
        </w:rPr>
        <w:t>at</w:t>
      </w:r>
      <w:r>
        <w:rPr>
          <w:rFonts w:ascii="Arial" w:hAnsi="Arial" w:cs="Arial"/>
          <w:sz w:val="24"/>
          <w:szCs w:val="24"/>
        </w:rPr>
        <w:t xml:space="preserve"> </w:t>
      </w:r>
      <w:r w:rsidR="00F97427">
        <w:rPr>
          <w:rFonts w:ascii="Arial" w:hAnsi="Arial" w:cs="Arial"/>
          <w:sz w:val="24"/>
          <w:szCs w:val="24"/>
        </w:rPr>
        <w:t>3</w:t>
      </w:r>
      <w:r w:rsidR="00134F08">
        <w:rPr>
          <w:rFonts w:ascii="Arial" w:hAnsi="Arial" w:cs="Arial"/>
          <w:sz w:val="24"/>
          <w:szCs w:val="24"/>
        </w:rPr>
        <w:t xml:space="preserve"> </w:t>
      </w:r>
      <w:r>
        <w:rPr>
          <w:rFonts w:ascii="Arial" w:hAnsi="Arial" w:cs="Arial"/>
          <w:sz w:val="24"/>
          <w:szCs w:val="24"/>
        </w:rPr>
        <w:t>months,</w:t>
      </w:r>
      <w:r w:rsidR="000729DD">
        <w:rPr>
          <w:rFonts w:ascii="Arial" w:hAnsi="Arial" w:cs="Arial"/>
          <w:sz w:val="24"/>
          <w:szCs w:val="24"/>
        </w:rPr>
        <w:t xml:space="preserve"> </w:t>
      </w:r>
      <w:r w:rsidR="00F97427">
        <w:rPr>
          <w:rFonts w:ascii="Arial" w:hAnsi="Arial" w:cs="Arial"/>
          <w:sz w:val="24"/>
          <w:szCs w:val="24"/>
        </w:rPr>
        <w:t>6</w:t>
      </w:r>
      <w:r w:rsidR="000729DD">
        <w:rPr>
          <w:rFonts w:ascii="Arial" w:hAnsi="Arial" w:cs="Arial"/>
          <w:sz w:val="24"/>
          <w:szCs w:val="24"/>
        </w:rPr>
        <w:t xml:space="preserve"> months, 1 year and 2 years</w:t>
      </w:r>
      <w:r>
        <w:rPr>
          <w:rFonts w:ascii="Arial" w:hAnsi="Arial" w:cs="Arial"/>
          <w:sz w:val="24"/>
          <w:szCs w:val="24"/>
        </w:rPr>
        <w:t xml:space="preserve"> </w:t>
      </w:r>
      <w:r w:rsidR="00A465C9" w:rsidRPr="006958DA">
        <w:rPr>
          <w:rFonts w:ascii="Arial" w:hAnsi="Arial" w:cs="Arial"/>
          <w:sz w:val="24"/>
          <w:szCs w:val="24"/>
        </w:rPr>
        <w:t>after you</w:t>
      </w:r>
      <w:r w:rsidR="00C23C1A">
        <w:rPr>
          <w:rFonts w:ascii="Arial" w:hAnsi="Arial" w:cs="Arial"/>
          <w:sz w:val="24"/>
          <w:szCs w:val="24"/>
        </w:rPr>
        <w:t>r surgery.</w:t>
      </w:r>
    </w:p>
    <w:p w14:paraId="21051F21" w14:textId="6B8C92E1" w:rsidR="00A465C9" w:rsidRPr="005F3638" w:rsidRDefault="008B7EB2" w:rsidP="002F1CE8">
      <w:pPr>
        <w:numPr>
          <w:ilvl w:val="1"/>
          <w:numId w:val="11"/>
        </w:numPr>
        <w:spacing w:before="240"/>
        <w:rPr>
          <w:rFonts w:ascii="Arial" w:hAnsi="Arial" w:cs="Arial"/>
          <w:bCs/>
          <w:sz w:val="24"/>
          <w:szCs w:val="24"/>
          <w:u w:val="single"/>
        </w:rPr>
      </w:pPr>
      <w:r>
        <w:rPr>
          <w:rFonts w:ascii="Arial" w:hAnsi="Arial" w:cs="Arial"/>
          <w:sz w:val="24"/>
          <w:szCs w:val="24"/>
        </w:rPr>
        <w:t xml:space="preserve">You </w:t>
      </w:r>
      <w:r w:rsidR="00A465C9">
        <w:rPr>
          <w:rFonts w:ascii="Arial" w:hAnsi="Arial" w:cs="Arial"/>
          <w:bCs/>
          <w:sz w:val="24"/>
          <w:szCs w:val="24"/>
        </w:rPr>
        <w:t xml:space="preserve">will be asked to complete Quality of Life questionnaires about </w:t>
      </w:r>
      <w:r>
        <w:rPr>
          <w:rFonts w:ascii="Arial" w:hAnsi="Arial" w:cs="Arial"/>
          <w:bCs/>
          <w:sz w:val="24"/>
          <w:szCs w:val="24"/>
        </w:rPr>
        <w:t xml:space="preserve">your </w:t>
      </w:r>
      <w:r w:rsidR="00A465C9">
        <w:rPr>
          <w:rFonts w:ascii="Arial" w:hAnsi="Arial" w:cs="Arial"/>
          <w:bCs/>
          <w:sz w:val="24"/>
          <w:szCs w:val="24"/>
        </w:rPr>
        <w:t>physical health</w:t>
      </w:r>
      <w:r w:rsidR="00882B57">
        <w:rPr>
          <w:rFonts w:ascii="Arial" w:hAnsi="Arial" w:cs="Arial"/>
          <w:bCs/>
          <w:sz w:val="24"/>
          <w:szCs w:val="24"/>
        </w:rPr>
        <w:t xml:space="preserve"> and wellbeing</w:t>
      </w:r>
      <w:r w:rsidR="001E0F38">
        <w:rPr>
          <w:rFonts w:ascii="Arial" w:hAnsi="Arial" w:cs="Arial"/>
          <w:bCs/>
          <w:sz w:val="24"/>
          <w:szCs w:val="24"/>
        </w:rPr>
        <w:t>.</w:t>
      </w:r>
      <w:r w:rsidR="00F97427">
        <w:rPr>
          <w:rFonts w:ascii="Arial" w:hAnsi="Arial" w:cs="Arial"/>
          <w:bCs/>
          <w:sz w:val="24"/>
          <w:szCs w:val="24"/>
        </w:rPr>
        <w:t xml:space="preserve"> W</w:t>
      </w:r>
      <w:r w:rsidR="001E0F38">
        <w:rPr>
          <w:rFonts w:ascii="Arial" w:hAnsi="Arial" w:cs="Arial"/>
          <w:bCs/>
          <w:sz w:val="24"/>
          <w:szCs w:val="24"/>
        </w:rPr>
        <w:t>e will ask you to do this</w:t>
      </w:r>
      <w:r w:rsidR="0045578E">
        <w:rPr>
          <w:rFonts w:ascii="Arial" w:hAnsi="Arial" w:cs="Arial"/>
          <w:bCs/>
          <w:sz w:val="24"/>
          <w:szCs w:val="24"/>
        </w:rPr>
        <w:t xml:space="preserve"> at baseline, before you know which type of surgery you will have</w:t>
      </w:r>
      <w:r w:rsidR="00A465C9">
        <w:rPr>
          <w:rFonts w:ascii="Arial" w:hAnsi="Arial" w:cs="Arial"/>
          <w:bCs/>
          <w:sz w:val="24"/>
          <w:szCs w:val="24"/>
        </w:rPr>
        <w:t>,</w:t>
      </w:r>
      <w:r w:rsidR="0045578E">
        <w:rPr>
          <w:rFonts w:ascii="Arial" w:hAnsi="Arial" w:cs="Arial"/>
          <w:bCs/>
          <w:sz w:val="24"/>
          <w:szCs w:val="24"/>
        </w:rPr>
        <w:t xml:space="preserve"> </w:t>
      </w:r>
      <w:r w:rsidR="00F52A35">
        <w:rPr>
          <w:rFonts w:ascii="Arial" w:hAnsi="Arial" w:cs="Arial"/>
          <w:bCs/>
          <w:sz w:val="24"/>
          <w:szCs w:val="24"/>
        </w:rPr>
        <w:t xml:space="preserve">at </w:t>
      </w:r>
      <w:r w:rsidR="00F97427">
        <w:rPr>
          <w:rFonts w:ascii="Arial" w:hAnsi="Arial" w:cs="Arial"/>
          <w:bCs/>
          <w:sz w:val="24"/>
          <w:szCs w:val="24"/>
        </w:rPr>
        <w:t>3</w:t>
      </w:r>
      <w:r w:rsidR="00F52A35">
        <w:rPr>
          <w:rFonts w:ascii="Arial" w:hAnsi="Arial" w:cs="Arial"/>
          <w:bCs/>
          <w:sz w:val="24"/>
          <w:szCs w:val="24"/>
        </w:rPr>
        <w:t xml:space="preserve"> </w:t>
      </w:r>
      <w:r w:rsidR="00F97427">
        <w:rPr>
          <w:rFonts w:ascii="Arial" w:hAnsi="Arial" w:cs="Arial"/>
          <w:bCs/>
          <w:sz w:val="24"/>
          <w:szCs w:val="24"/>
        </w:rPr>
        <w:t>months</w:t>
      </w:r>
      <w:r w:rsidR="005F3638">
        <w:rPr>
          <w:rFonts w:ascii="Arial" w:hAnsi="Arial" w:cs="Arial"/>
          <w:bCs/>
          <w:sz w:val="24"/>
          <w:szCs w:val="24"/>
        </w:rPr>
        <w:t>,</w:t>
      </w:r>
      <w:r w:rsidR="001817F1">
        <w:rPr>
          <w:rFonts w:ascii="Arial" w:hAnsi="Arial" w:cs="Arial"/>
          <w:bCs/>
          <w:sz w:val="24"/>
          <w:szCs w:val="24"/>
        </w:rPr>
        <w:t xml:space="preserve"> </w:t>
      </w:r>
      <w:r w:rsidR="00F97427">
        <w:rPr>
          <w:rFonts w:ascii="Arial" w:hAnsi="Arial" w:cs="Arial"/>
          <w:bCs/>
          <w:sz w:val="24"/>
          <w:szCs w:val="24"/>
        </w:rPr>
        <w:t>6 months</w:t>
      </w:r>
      <w:r w:rsidR="001817F1">
        <w:rPr>
          <w:rFonts w:ascii="Arial" w:hAnsi="Arial" w:cs="Arial"/>
          <w:bCs/>
          <w:sz w:val="24"/>
          <w:szCs w:val="24"/>
        </w:rPr>
        <w:t xml:space="preserve">, </w:t>
      </w:r>
      <w:r w:rsidR="00F97427">
        <w:rPr>
          <w:rFonts w:ascii="Arial" w:hAnsi="Arial" w:cs="Arial"/>
          <w:bCs/>
          <w:sz w:val="24"/>
          <w:szCs w:val="24"/>
        </w:rPr>
        <w:t>1 year</w:t>
      </w:r>
      <w:r w:rsidR="005F3638">
        <w:rPr>
          <w:rFonts w:ascii="Arial" w:hAnsi="Arial" w:cs="Arial"/>
          <w:bCs/>
          <w:sz w:val="24"/>
          <w:szCs w:val="24"/>
        </w:rPr>
        <w:t xml:space="preserve"> and </w:t>
      </w:r>
      <w:r w:rsidR="0045578E">
        <w:rPr>
          <w:rFonts w:ascii="Arial" w:hAnsi="Arial" w:cs="Arial"/>
          <w:bCs/>
          <w:sz w:val="24"/>
          <w:szCs w:val="24"/>
        </w:rPr>
        <w:t xml:space="preserve">finally at </w:t>
      </w:r>
      <w:r w:rsidR="001817F1">
        <w:rPr>
          <w:rFonts w:ascii="Arial" w:hAnsi="Arial" w:cs="Arial"/>
          <w:bCs/>
          <w:sz w:val="24"/>
          <w:szCs w:val="24"/>
        </w:rPr>
        <w:t>2</w:t>
      </w:r>
      <w:r w:rsidR="005F3638">
        <w:rPr>
          <w:rFonts w:ascii="Arial" w:hAnsi="Arial" w:cs="Arial"/>
          <w:bCs/>
          <w:sz w:val="24"/>
          <w:szCs w:val="24"/>
        </w:rPr>
        <w:t xml:space="preserve"> </w:t>
      </w:r>
      <w:r w:rsidR="00F97427">
        <w:rPr>
          <w:rFonts w:ascii="Arial" w:hAnsi="Arial" w:cs="Arial"/>
          <w:bCs/>
          <w:sz w:val="24"/>
          <w:szCs w:val="24"/>
        </w:rPr>
        <w:t>years</w:t>
      </w:r>
      <w:r w:rsidR="00A465C9">
        <w:rPr>
          <w:rFonts w:ascii="Arial" w:hAnsi="Arial" w:cs="Arial"/>
          <w:bCs/>
          <w:sz w:val="24"/>
          <w:szCs w:val="24"/>
        </w:rPr>
        <w:t xml:space="preserve"> </w:t>
      </w:r>
      <w:r w:rsidR="00A465C9">
        <w:rPr>
          <w:rFonts w:ascii="Arial" w:hAnsi="Arial" w:cs="Arial"/>
          <w:bCs/>
          <w:sz w:val="24"/>
          <w:szCs w:val="24"/>
        </w:rPr>
        <w:lastRenderedPageBreak/>
        <w:t xml:space="preserve">after </w:t>
      </w:r>
      <w:r w:rsidR="005C44E6">
        <w:rPr>
          <w:rFonts w:ascii="Arial" w:hAnsi="Arial" w:cs="Arial"/>
          <w:bCs/>
          <w:sz w:val="24"/>
          <w:szCs w:val="24"/>
        </w:rPr>
        <w:t xml:space="preserve">your </w:t>
      </w:r>
      <w:r w:rsidR="00A465C9">
        <w:rPr>
          <w:rFonts w:ascii="Arial" w:hAnsi="Arial" w:cs="Arial"/>
          <w:bCs/>
          <w:sz w:val="24"/>
          <w:szCs w:val="24"/>
        </w:rPr>
        <w:t>surgery.</w:t>
      </w:r>
      <w:r w:rsidR="00134F08">
        <w:rPr>
          <w:rFonts w:ascii="Arial" w:hAnsi="Arial" w:cs="Arial"/>
          <w:bCs/>
          <w:sz w:val="24"/>
          <w:szCs w:val="24"/>
        </w:rPr>
        <w:t xml:space="preserve"> </w:t>
      </w:r>
      <w:r w:rsidR="001817F1">
        <w:rPr>
          <w:rFonts w:ascii="Arial" w:hAnsi="Arial" w:cs="Arial"/>
          <w:bCs/>
          <w:sz w:val="24"/>
          <w:szCs w:val="24"/>
        </w:rPr>
        <w:t>In addition</w:t>
      </w:r>
      <w:r w:rsidR="00F97427">
        <w:rPr>
          <w:rFonts w:ascii="Arial" w:hAnsi="Arial" w:cs="Arial"/>
          <w:bCs/>
          <w:sz w:val="24"/>
          <w:szCs w:val="24"/>
        </w:rPr>
        <w:t>,</w:t>
      </w:r>
      <w:r w:rsidR="001817F1">
        <w:rPr>
          <w:rFonts w:ascii="Arial" w:hAnsi="Arial" w:cs="Arial"/>
          <w:bCs/>
          <w:sz w:val="24"/>
          <w:szCs w:val="24"/>
        </w:rPr>
        <w:t xml:space="preserve"> at the same time points you will be given health resource diaries to complete.</w:t>
      </w:r>
      <w:r w:rsidR="007C7BE2">
        <w:rPr>
          <w:rFonts w:ascii="Arial" w:hAnsi="Arial" w:cs="Arial"/>
          <w:bCs/>
          <w:sz w:val="24"/>
          <w:szCs w:val="24"/>
        </w:rPr>
        <w:t xml:space="preserve"> </w:t>
      </w:r>
      <w:bookmarkStart w:id="0" w:name="_Hlk17105580"/>
      <w:r w:rsidR="007C7BE2">
        <w:rPr>
          <w:rFonts w:ascii="Arial" w:hAnsi="Arial" w:cs="Arial"/>
          <w:bCs/>
          <w:sz w:val="24"/>
          <w:szCs w:val="24"/>
        </w:rPr>
        <w:t>These are another type of questionnaire which relate to the costs associated with your condition and the healthcare you receive.</w:t>
      </w:r>
      <w:bookmarkEnd w:id="0"/>
      <w:r w:rsidR="007C7BE2">
        <w:rPr>
          <w:rFonts w:ascii="Arial" w:hAnsi="Arial" w:cs="Arial"/>
          <w:bCs/>
          <w:sz w:val="24"/>
          <w:szCs w:val="24"/>
        </w:rPr>
        <w:t xml:space="preserve"> </w:t>
      </w:r>
      <w:r w:rsidR="00401CDA">
        <w:rPr>
          <w:rFonts w:ascii="Arial" w:hAnsi="Arial" w:cs="Arial"/>
          <w:bCs/>
          <w:sz w:val="24"/>
          <w:szCs w:val="24"/>
        </w:rPr>
        <w:t>The research team will continue to follow you up for 3, 4 and 5 years after your surgery through your medical records.</w:t>
      </w:r>
      <w:r w:rsidR="00F97427">
        <w:rPr>
          <w:rFonts w:ascii="Arial" w:hAnsi="Arial" w:cs="Arial"/>
          <w:bCs/>
          <w:sz w:val="24"/>
          <w:szCs w:val="24"/>
        </w:rPr>
        <w:t xml:space="preserve"> </w:t>
      </w:r>
      <w:r w:rsidR="00401CDA">
        <w:rPr>
          <w:rFonts w:ascii="Arial" w:hAnsi="Arial" w:cs="Arial"/>
          <w:bCs/>
          <w:sz w:val="24"/>
          <w:szCs w:val="24"/>
        </w:rPr>
        <w:t xml:space="preserve">If you have moved hospital or GP practices, a member of the research team may phone you to check up on your health and wellbeing. </w:t>
      </w:r>
    </w:p>
    <w:p w14:paraId="5C88096E" w14:textId="77777777" w:rsidR="005C44E6" w:rsidRPr="00E41293" w:rsidRDefault="005C44E6" w:rsidP="005C44E6">
      <w:pPr>
        <w:numPr>
          <w:ilvl w:val="0"/>
          <w:numId w:val="11"/>
        </w:numPr>
        <w:spacing w:before="240"/>
        <w:rPr>
          <w:rFonts w:ascii="Arial" w:hAnsi="Arial" w:cs="Arial"/>
          <w:sz w:val="24"/>
          <w:szCs w:val="24"/>
        </w:rPr>
      </w:pPr>
      <w:r w:rsidRPr="00E41293">
        <w:rPr>
          <w:rFonts w:ascii="Arial" w:hAnsi="Arial" w:cs="Arial"/>
          <w:sz w:val="24"/>
          <w:szCs w:val="24"/>
        </w:rPr>
        <w:t xml:space="preserve">If you decide not to take part, your surgery will proceed in line with the </w:t>
      </w:r>
      <w:r w:rsidR="004F4F32">
        <w:rPr>
          <w:rFonts w:ascii="Arial" w:hAnsi="Arial" w:cs="Arial"/>
          <w:sz w:val="24"/>
          <w:szCs w:val="24"/>
        </w:rPr>
        <w:t>standard of care</w:t>
      </w:r>
      <w:r w:rsidRPr="00E41293">
        <w:rPr>
          <w:rFonts w:ascii="Arial" w:hAnsi="Arial" w:cs="Arial"/>
          <w:sz w:val="24"/>
          <w:szCs w:val="24"/>
        </w:rPr>
        <w:t>.</w:t>
      </w:r>
    </w:p>
    <w:p w14:paraId="69DEB5FF" w14:textId="3629316A" w:rsidR="00A465C9" w:rsidRDefault="00A465C9">
      <w:pPr>
        <w:numPr>
          <w:ilvl w:val="0"/>
          <w:numId w:val="11"/>
        </w:numPr>
        <w:spacing w:before="240"/>
        <w:rPr>
          <w:rFonts w:ascii="Arial" w:hAnsi="Arial" w:cs="Arial"/>
          <w:sz w:val="24"/>
          <w:szCs w:val="24"/>
          <w:u w:val="single"/>
        </w:rPr>
      </w:pPr>
      <w:r>
        <w:rPr>
          <w:rFonts w:ascii="Arial" w:hAnsi="Arial" w:cs="Arial"/>
          <w:sz w:val="24"/>
          <w:szCs w:val="24"/>
        </w:rPr>
        <w:t xml:space="preserve">If after reading </w:t>
      </w:r>
      <w:r w:rsidR="000E6CEB">
        <w:rPr>
          <w:rFonts w:ascii="Arial" w:hAnsi="Arial" w:cs="Arial"/>
          <w:sz w:val="24"/>
          <w:szCs w:val="24"/>
        </w:rPr>
        <w:t xml:space="preserve">Part A: </w:t>
      </w:r>
      <w:r>
        <w:rPr>
          <w:rFonts w:ascii="Arial" w:hAnsi="Arial" w:cs="Arial"/>
          <w:sz w:val="24"/>
          <w:szCs w:val="24"/>
        </w:rPr>
        <w:t xml:space="preserve">Summary Participant Information Sheet you are interested in participating in the </w:t>
      </w:r>
      <w:r w:rsidR="00401CDA">
        <w:rPr>
          <w:rFonts w:ascii="Arial" w:hAnsi="Arial" w:cs="Arial"/>
          <w:sz w:val="24"/>
          <w:szCs w:val="24"/>
        </w:rPr>
        <w:t>trial</w:t>
      </w:r>
      <w:r>
        <w:rPr>
          <w:rFonts w:ascii="Arial" w:hAnsi="Arial" w:cs="Arial"/>
          <w:sz w:val="24"/>
          <w:szCs w:val="24"/>
        </w:rPr>
        <w:t xml:space="preserve">, please familiarise yourself with Part B: Detailed Participant Information Sheet on the following pages </w:t>
      </w:r>
      <w:r>
        <w:rPr>
          <w:rFonts w:ascii="Arial" w:hAnsi="Arial" w:cs="Arial"/>
          <w:b/>
          <w:sz w:val="24"/>
          <w:szCs w:val="24"/>
          <w:u w:val="single"/>
        </w:rPr>
        <w:t>before</w:t>
      </w:r>
      <w:r>
        <w:rPr>
          <w:rFonts w:ascii="Arial" w:hAnsi="Arial" w:cs="Arial"/>
          <w:sz w:val="24"/>
          <w:szCs w:val="24"/>
        </w:rPr>
        <w:t xml:space="preserve"> signing the study consent form.</w:t>
      </w:r>
    </w:p>
    <w:p w14:paraId="1FF8ED34" w14:textId="77777777" w:rsidR="005C44E6" w:rsidRDefault="005C44E6">
      <w:pPr>
        <w:spacing w:before="240"/>
        <w:rPr>
          <w:rFonts w:ascii="Arial" w:hAnsi="Arial" w:cs="Arial"/>
          <w:sz w:val="24"/>
          <w:szCs w:val="24"/>
        </w:rPr>
      </w:pPr>
    </w:p>
    <w:p w14:paraId="2BB09725" w14:textId="77777777" w:rsidR="00426EB5" w:rsidRDefault="00A465C9">
      <w:pPr>
        <w:spacing w:before="240"/>
        <w:rPr>
          <w:rFonts w:ascii="Arial" w:hAnsi="Arial" w:cs="Arial"/>
          <w:sz w:val="24"/>
          <w:szCs w:val="24"/>
        </w:rPr>
      </w:pPr>
      <w:r>
        <w:rPr>
          <w:rFonts w:ascii="Arial" w:hAnsi="Arial" w:cs="Arial"/>
          <w:sz w:val="24"/>
          <w:szCs w:val="24"/>
        </w:rPr>
        <w:br w:type="page"/>
      </w:r>
    </w:p>
    <w:p w14:paraId="30A32336" w14:textId="77777777" w:rsidR="00426EB5" w:rsidRPr="00426EB5" w:rsidRDefault="00426EB5" w:rsidP="00426EB5">
      <w:pPr>
        <w:pBdr>
          <w:top w:val="nil"/>
          <w:left w:val="nil"/>
          <w:bottom w:val="nil"/>
          <w:right w:val="nil"/>
          <w:between w:val="nil"/>
          <w:bar w:val="nil"/>
        </w:pBdr>
        <w:rPr>
          <w:rFonts w:ascii="Verdana" w:eastAsia="Verdana" w:hAnsi="Verdana" w:cs="Verdana"/>
          <w:color w:val="000000"/>
          <w:sz w:val="24"/>
          <w:szCs w:val="24"/>
          <w:u w:color="000000"/>
          <w:bdr w:val="nil"/>
        </w:rPr>
      </w:pPr>
    </w:p>
    <w:p w14:paraId="7D8A8E01" w14:textId="77777777" w:rsidR="00426EB5" w:rsidRPr="00426EB5" w:rsidRDefault="00426EB5" w:rsidP="00426EB5">
      <w:pPr>
        <w:pBdr>
          <w:top w:val="single" w:sz="4" w:space="0" w:color="000000"/>
          <w:left w:val="single" w:sz="4" w:space="0" w:color="000000"/>
          <w:bottom w:val="single" w:sz="4" w:space="0" w:color="000000"/>
          <w:right w:val="single" w:sz="4" w:space="0" w:color="000000"/>
          <w:between w:val="nil"/>
          <w:bar w:val="nil"/>
        </w:pBdr>
        <w:jc w:val="center"/>
        <w:outlineLvl w:val="0"/>
        <w:rPr>
          <w:rFonts w:ascii="Verdana" w:eastAsia="Verdana" w:hAnsi="Verdana" w:cs="Verdana"/>
          <w:b/>
          <w:bCs/>
          <w:color w:val="000000"/>
          <w:sz w:val="24"/>
          <w:szCs w:val="24"/>
          <w:u w:color="000000"/>
          <w:bdr w:val="nil"/>
        </w:rPr>
      </w:pPr>
      <w:r w:rsidRPr="00426EB5">
        <w:rPr>
          <w:rFonts w:ascii="Verdana" w:hAnsi="Times New Roman" w:cs="Times New Roman"/>
          <w:b/>
          <w:bCs/>
          <w:color w:val="000000"/>
          <w:sz w:val="24"/>
          <w:szCs w:val="24"/>
          <w:u w:color="000000"/>
          <w:bdr w:val="nil"/>
        </w:rPr>
        <w:t xml:space="preserve">Part </w:t>
      </w:r>
      <w:r w:rsidR="005572B7">
        <w:rPr>
          <w:rFonts w:ascii="Verdana" w:hAnsi="Times New Roman" w:cs="Times New Roman"/>
          <w:b/>
          <w:bCs/>
          <w:color w:val="000000"/>
          <w:sz w:val="24"/>
          <w:szCs w:val="24"/>
          <w:u w:color="000000"/>
          <w:bdr w:val="nil"/>
        </w:rPr>
        <w:t>B</w:t>
      </w:r>
    </w:p>
    <w:p w14:paraId="4776AFD4" w14:textId="77777777" w:rsidR="00426EB5" w:rsidRPr="00426EB5" w:rsidRDefault="00426EB5" w:rsidP="00426EB5">
      <w:pPr>
        <w:ind w:right="-112"/>
        <w:rPr>
          <w:rFonts w:ascii="Verdana" w:eastAsia="Verdana" w:hAnsi="Verdana" w:cs="Verdana"/>
          <w:b/>
          <w:bCs/>
          <w:sz w:val="20"/>
          <w:szCs w:val="20"/>
        </w:rPr>
      </w:pPr>
    </w:p>
    <w:p w14:paraId="2F442E69" w14:textId="77777777" w:rsidR="00A465C9" w:rsidRDefault="00A465C9" w:rsidP="00024B63">
      <w:pPr>
        <w:spacing w:before="240"/>
        <w:jc w:val="center"/>
        <w:rPr>
          <w:rFonts w:ascii="Arial" w:hAnsi="Arial" w:cs="Arial"/>
          <w:b/>
          <w:sz w:val="24"/>
          <w:szCs w:val="24"/>
          <w:u w:val="single"/>
        </w:rPr>
      </w:pPr>
      <w:r>
        <w:rPr>
          <w:rFonts w:ascii="Arial" w:hAnsi="Arial" w:cs="Arial"/>
          <w:b/>
          <w:sz w:val="24"/>
          <w:szCs w:val="24"/>
          <w:u w:val="single"/>
        </w:rPr>
        <w:t xml:space="preserve">PART </w:t>
      </w:r>
      <w:r w:rsidR="00426EB5">
        <w:rPr>
          <w:rFonts w:ascii="Arial" w:hAnsi="Arial" w:cs="Arial"/>
          <w:b/>
          <w:sz w:val="24"/>
          <w:szCs w:val="24"/>
          <w:u w:val="single"/>
        </w:rPr>
        <w:t>B</w:t>
      </w:r>
      <w:r>
        <w:rPr>
          <w:rFonts w:ascii="Arial" w:hAnsi="Arial" w:cs="Arial"/>
          <w:b/>
          <w:sz w:val="24"/>
          <w:szCs w:val="24"/>
          <w:u w:val="single"/>
        </w:rPr>
        <w:t>: DETAILED PARTICIPANT INFORMATION SHEET</w:t>
      </w:r>
    </w:p>
    <w:p w14:paraId="65B5362D" w14:textId="77777777" w:rsidR="00A465C9" w:rsidRDefault="00A465C9" w:rsidP="00024B63">
      <w:pPr>
        <w:jc w:val="center"/>
        <w:rPr>
          <w:rFonts w:ascii="Arial" w:hAnsi="Arial" w:cs="Arial"/>
          <w:sz w:val="24"/>
          <w:szCs w:val="24"/>
        </w:rPr>
      </w:pPr>
    </w:p>
    <w:p w14:paraId="73EC59DA" w14:textId="38166012" w:rsidR="00A465C9" w:rsidRDefault="000C4C52">
      <w:pPr>
        <w:rPr>
          <w:rFonts w:ascii="Arial" w:hAnsi="Arial" w:cs="Arial"/>
          <w:sz w:val="24"/>
          <w:szCs w:val="24"/>
        </w:rPr>
      </w:pPr>
      <w:r>
        <w:rPr>
          <w:rFonts w:ascii="Arial" w:hAnsi="Arial" w:cs="Arial"/>
          <w:sz w:val="24"/>
          <w:szCs w:val="24"/>
        </w:rPr>
        <w:t xml:space="preserve">We would like to </w:t>
      </w:r>
      <w:r w:rsidR="00A465C9">
        <w:rPr>
          <w:rFonts w:ascii="Arial" w:hAnsi="Arial" w:cs="Arial"/>
          <w:sz w:val="24"/>
          <w:szCs w:val="24"/>
        </w:rPr>
        <w:t>invit</w:t>
      </w:r>
      <w:r>
        <w:rPr>
          <w:rFonts w:ascii="Arial" w:hAnsi="Arial" w:cs="Arial"/>
          <w:sz w:val="24"/>
          <w:szCs w:val="24"/>
        </w:rPr>
        <w:t xml:space="preserve">e </w:t>
      </w:r>
      <w:r w:rsidR="00A465C9">
        <w:rPr>
          <w:rFonts w:ascii="Arial" w:hAnsi="Arial" w:cs="Arial"/>
          <w:sz w:val="24"/>
          <w:szCs w:val="24"/>
        </w:rPr>
        <w:t xml:space="preserve">you to take part in this </w:t>
      </w:r>
      <w:r w:rsidR="00E04EFD">
        <w:rPr>
          <w:rFonts w:ascii="Arial" w:hAnsi="Arial" w:cs="Arial"/>
          <w:sz w:val="24"/>
          <w:szCs w:val="24"/>
        </w:rPr>
        <w:t>trial</w:t>
      </w:r>
      <w:r w:rsidR="00A465C9">
        <w:rPr>
          <w:rFonts w:ascii="Arial" w:hAnsi="Arial" w:cs="Arial"/>
          <w:sz w:val="24"/>
          <w:szCs w:val="24"/>
        </w:rPr>
        <w:t xml:space="preserve">. Before you decide whether to take part, you need to understand why the research is being done and what it would involve for you. Please take time to read the following information carefully. Ask us if there is anything that is not clear or if you would like more information. Take time to make your decision. You can talk to others (such as your GP, family and friends) about the </w:t>
      </w:r>
      <w:r w:rsidR="00E04EFD">
        <w:rPr>
          <w:rFonts w:ascii="Arial" w:hAnsi="Arial" w:cs="Arial"/>
          <w:sz w:val="24"/>
          <w:szCs w:val="24"/>
        </w:rPr>
        <w:t>trial</w:t>
      </w:r>
      <w:r w:rsidR="00A465C9">
        <w:rPr>
          <w:rFonts w:ascii="Arial" w:hAnsi="Arial" w:cs="Arial"/>
          <w:sz w:val="24"/>
          <w:szCs w:val="24"/>
        </w:rPr>
        <w:t>, if you wish, before reaching a decision.</w:t>
      </w:r>
    </w:p>
    <w:p w14:paraId="4D3FE38D" w14:textId="77777777" w:rsidR="000C4C52" w:rsidRDefault="000C4C52">
      <w:pPr>
        <w:rPr>
          <w:rFonts w:ascii="Arial" w:hAnsi="Arial" w:cs="Arial"/>
          <w:sz w:val="24"/>
          <w:szCs w:val="24"/>
        </w:rPr>
      </w:pPr>
    </w:p>
    <w:p w14:paraId="27096CAB" w14:textId="1996D2A8" w:rsidR="000C4C52" w:rsidRDefault="000C4C52"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 xml:space="preserve">What is the surgical </w:t>
      </w:r>
      <w:r w:rsidR="00C768A3">
        <w:rPr>
          <w:rFonts w:ascii="Arial" w:hAnsi="Arial" w:cs="Arial"/>
          <w:b/>
          <w:sz w:val="24"/>
          <w:szCs w:val="24"/>
        </w:rPr>
        <w:t>technique</w:t>
      </w:r>
      <w:r>
        <w:rPr>
          <w:rFonts w:ascii="Arial" w:hAnsi="Arial" w:cs="Arial"/>
          <w:b/>
          <w:sz w:val="24"/>
          <w:szCs w:val="24"/>
        </w:rPr>
        <w:t xml:space="preserve"> being tested?</w:t>
      </w:r>
    </w:p>
    <w:p w14:paraId="2F9AAACC" w14:textId="77777777" w:rsidR="000C4C52" w:rsidRDefault="000C4C52" w:rsidP="00024B63">
      <w:pPr>
        <w:pStyle w:val="NormalWeb"/>
        <w:tabs>
          <w:tab w:val="left" w:pos="0"/>
        </w:tabs>
        <w:rPr>
          <w:rFonts w:ascii="Arial" w:hAnsi="Arial" w:cs="Arial"/>
          <w:b/>
          <w:snapToGrid w:val="0"/>
          <w:sz w:val="24"/>
          <w:szCs w:val="24"/>
        </w:rPr>
      </w:pPr>
      <w:r>
        <w:rPr>
          <w:rFonts w:ascii="Arial" w:hAnsi="Arial" w:cs="Arial"/>
          <w:b/>
          <w:sz w:val="24"/>
          <w:szCs w:val="24"/>
        </w:rPr>
        <w:t xml:space="preserve">What is a radical </w:t>
      </w:r>
      <w:r w:rsidR="001469A0">
        <w:rPr>
          <w:rFonts w:ascii="Arial" w:hAnsi="Arial" w:cs="Arial"/>
          <w:b/>
          <w:sz w:val="24"/>
          <w:szCs w:val="24"/>
        </w:rPr>
        <w:t>prosta</w:t>
      </w:r>
      <w:r>
        <w:rPr>
          <w:rFonts w:ascii="Arial" w:hAnsi="Arial" w:cs="Arial"/>
          <w:b/>
          <w:sz w:val="24"/>
          <w:szCs w:val="24"/>
        </w:rPr>
        <w:t>tectomy</w:t>
      </w:r>
      <w:r>
        <w:rPr>
          <w:rFonts w:ascii="Arial" w:hAnsi="Arial" w:cs="Arial"/>
          <w:b/>
          <w:snapToGrid w:val="0"/>
          <w:sz w:val="24"/>
          <w:szCs w:val="24"/>
        </w:rPr>
        <w:t>?</w:t>
      </w:r>
    </w:p>
    <w:p w14:paraId="5B97234F" w14:textId="39607ABA" w:rsidR="00BC7789" w:rsidRDefault="001469A0" w:rsidP="00024B63">
      <w:pPr>
        <w:tabs>
          <w:tab w:val="left" w:pos="0"/>
        </w:tabs>
        <w:rPr>
          <w:rFonts w:ascii="Arial" w:hAnsi="Arial" w:cs="Arial"/>
          <w:sz w:val="24"/>
          <w:szCs w:val="24"/>
        </w:rPr>
      </w:pPr>
      <w:r>
        <w:rPr>
          <w:rFonts w:ascii="Arial" w:hAnsi="Arial" w:cs="Arial"/>
          <w:sz w:val="24"/>
          <w:szCs w:val="24"/>
        </w:rPr>
        <w:t>Radical prosta</w:t>
      </w:r>
      <w:r w:rsidR="00BC7789">
        <w:rPr>
          <w:rFonts w:ascii="Arial" w:hAnsi="Arial" w:cs="Arial"/>
          <w:sz w:val="24"/>
          <w:szCs w:val="24"/>
        </w:rPr>
        <w:t>tectomy is a complex surgical procedure</w:t>
      </w:r>
      <w:r w:rsidR="00F71E08">
        <w:rPr>
          <w:rFonts w:ascii="Arial" w:hAnsi="Arial" w:cs="Arial"/>
          <w:sz w:val="24"/>
          <w:szCs w:val="24"/>
        </w:rPr>
        <w:t xml:space="preserve"> to remove the </w:t>
      </w:r>
      <w:r>
        <w:rPr>
          <w:rFonts w:ascii="Arial" w:hAnsi="Arial" w:cs="Arial"/>
          <w:sz w:val="24"/>
          <w:szCs w:val="24"/>
        </w:rPr>
        <w:t>prostate</w:t>
      </w:r>
      <w:r w:rsidR="00F71E08">
        <w:rPr>
          <w:rFonts w:ascii="Arial" w:hAnsi="Arial" w:cs="Arial"/>
          <w:sz w:val="24"/>
          <w:szCs w:val="24"/>
        </w:rPr>
        <w:t xml:space="preserve"> because of cancer</w:t>
      </w:r>
      <w:r w:rsidR="00BC7789">
        <w:rPr>
          <w:rFonts w:ascii="Arial" w:hAnsi="Arial" w:cs="Arial"/>
          <w:sz w:val="24"/>
          <w:szCs w:val="24"/>
        </w:rPr>
        <w:t xml:space="preserve">. </w:t>
      </w:r>
      <w:r>
        <w:rPr>
          <w:rFonts w:ascii="Arial" w:hAnsi="Arial" w:cs="Arial"/>
          <w:sz w:val="24"/>
          <w:szCs w:val="24"/>
        </w:rPr>
        <w:t>In this procedure</w:t>
      </w:r>
      <w:r w:rsidR="00E04EFD">
        <w:rPr>
          <w:rFonts w:ascii="Arial" w:hAnsi="Arial" w:cs="Arial"/>
          <w:sz w:val="24"/>
          <w:szCs w:val="24"/>
        </w:rPr>
        <w:t>,</w:t>
      </w:r>
      <w:r>
        <w:rPr>
          <w:rFonts w:ascii="Arial" w:hAnsi="Arial" w:cs="Arial"/>
          <w:sz w:val="24"/>
          <w:szCs w:val="24"/>
        </w:rPr>
        <w:t xml:space="preserve"> damage to the nerves which run in the outer coverings of the prostate commonly causes erectile dysfunction (</w:t>
      </w:r>
      <w:r w:rsidR="007C7BE2">
        <w:rPr>
          <w:rFonts w:ascii="Arial" w:hAnsi="Arial" w:cs="Arial"/>
          <w:sz w:val="24"/>
          <w:szCs w:val="24"/>
        </w:rPr>
        <w:t>which can be</w:t>
      </w:r>
      <w:r>
        <w:rPr>
          <w:rFonts w:ascii="Arial" w:hAnsi="Arial" w:cs="Arial"/>
          <w:sz w:val="24"/>
          <w:szCs w:val="24"/>
        </w:rPr>
        <w:t xml:space="preserve"> permanent) and urinary incontinence (usually temporary). The </w:t>
      </w:r>
      <w:r w:rsidR="00BC7789">
        <w:rPr>
          <w:rFonts w:ascii="Arial" w:hAnsi="Arial" w:cs="Arial"/>
          <w:sz w:val="24"/>
          <w:szCs w:val="24"/>
        </w:rPr>
        <w:t>standard surgical approach</w:t>
      </w:r>
      <w:r>
        <w:rPr>
          <w:rFonts w:ascii="Arial" w:hAnsi="Arial" w:cs="Arial"/>
          <w:sz w:val="24"/>
          <w:szCs w:val="24"/>
        </w:rPr>
        <w:t xml:space="preserve"> involves careful planning of whether the nerves can be preserved (by carefully peeling them off the outside of the prostate during surgery) based on the results of the prostate biopsy and MRI scan along with an examination of the prostate at the start of the operation. </w:t>
      </w:r>
    </w:p>
    <w:p w14:paraId="50326750" w14:textId="77777777" w:rsidR="00BC7789" w:rsidRDefault="00BC7789" w:rsidP="00024B63">
      <w:pPr>
        <w:pStyle w:val="NormalWeb"/>
        <w:tabs>
          <w:tab w:val="left" w:pos="0"/>
        </w:tabs>
        <w:rPr>
          <w:rFonts w:ascii="Arial" w:hAnsi="Arial" w:cs="Arial"/>
          <w:b/>
          <w:snapToGrid w:val="0"/>
          <w:sz w:val="24"/>
          <w:szCs w:val="24"/>
        </w:rPr>
      </w:pPr>
      <w:r>
        <w:rPr>
          <w:rFonts w:ascii="Arial" w:hAnsi="Arial" w:cs="Arial"/>
          <w:b/>
          <w:snapToGrid w:val="0"/>
          <w:sz w:val="24"/>
          <w:szCs w:val="24"/>
        </w:rPr>
        <w:t>What is removed?</w:t>
      </w:r>
    </w:p>
    <w:p w14:paraId="38B24B32" w14:textId="77777777" w:rsidR="00BC7789" w:rsidRDefault="00F21D84" w:rsidP="00024B63">
      <w:pPr>
        <w:tabs>
          <w:tab w:val="left" w:pos="0"/>
        </w:tabs>
        <w:rPr>
          <w:rFonts w:ascii="Arial" w:hAnsi="Arial" w:cs="Arial"/>
          <w:sz w:val="24"/>
          <w:szCs w:val="24"/>
        </w:rPr>
      </w:pPr>
      <w:r>
        <w:rPr>
          <w:rFonts w:ascii="Arial" w:hAnsi="Arial" w:cs="Arial"/>
          <w:sz w:val="24"/>
          <w:szCs w:val="24"/>
        </w:rPr>
        <w:t>Y</w:t>
      </w:r>
      <w:r w:rsidR="00BC7789">
        <w:rPr>
          <w:rFonts w:ascii="Arial" w:hAnsi="Arial" w:cs="Arial"/>
          <w:sz w:val="24"/>
          <w:szCs w:val="24"/>
        </w:rPr>
        <w:t xml:space="preserve">our </w:t>
      </w:r>
      <w:r w:rsidR="000C4C52">
        <w:rPr>
          <w:rFonts w:ascii="Arial" w:hAnsi="Arial" w:cs="Arial"/>
          <w:sz w:val="24"/>
          <w:szCs w:val="24"/>
        </w:rPr>
        <w:t>entire prostate</w:t>
      </w:r>
      <w:r w:rsidR="00BC7789">
        <w:rPr>
          <w:rFonts w:ascii="Arial" w:hAnsi="Arial" w:cs="Arial"/>
          <w:sz w:val="24"/>
          <w:szCs w:val="24"/>
        </w:rPr>
        <w:t xml:space="preserve"> and</w:t>
      </w:r>
      <w:r w:rsidR="001469A0">
        <w:rPr>
          <w:rFonts w:ascii="Arial" w:hAnsi="Arial" w:cs="Arial"/>
          <w:sz w:val="24"/>
          <w:szCs w:val="24"/>
        </w:rPr>
        <w:t xml:space="preserve"> in some cases the</w:t>
      </w:r>
      <w:r w:rsidR="00BC7789">
        <w:rPr>
          <w:rFonts w:ascii="Arial" w:hAnsi="Arial" w:cs="Arial"/>
          <w:sz w:val="24"/>
          <w:szCs w:val="24"/>
        </w:rPr>
        <w:t xml:space="preserve"> lymph nodes (which drain the </w:t>
      </w:r>
      <w:r w:rsidR="001469A0">
        <w:rPr>
          <w:rFonts w:ascii="Arial" w:hAnsi="Arial" w:cs="Arial"/>
          <w:sz w:val="24"/>
          <w:szCs w:val="24"/>
        </w:rPr>
        <w:t>prostate</w:t>
      </w:r>
      <w:r w:rsidR="00BC7789">
        <w:rPr>
          <w:rFonts w:ascii="Arial" w:hAnsi="Arial" w:cs="Arial"/>
          <w:sz w:val="24"/>
          <w:szCs w:val="24"/>
        </w:rPr>
        <w:t xml:space="preserve">) will </w:t>
      </w:r>
      <w:r>
        <w:rPr>
          <w:rFonts w:ascii="Arial" w:hAnsi="Arial" w:cs="Arial"/>
          <w:sz w:val="24"/>
          <w:szCs w:val="24"/>
        </w:rPr>
        <w:t xml:space="preserve">also </w:t>
      </w:r>
      <w:r w:rsidR="00BC7789">
        <w:rPr>
          <w:rFonts w:ascii="Arial" w:hAnsi="Arial" w:cs="Arial"/>
          <w:sz w:val="24"/>
          <w:szCs w:val="24"/>
        </w:rPr>
        <w:t>be removed.</w:t>
      </w:r>
    </w:p>
    <w:p w14:paraId="2AFB7C8E" w14:textId="77777777" w:rsidR="00BC7789" w:rsidRDefault="00BC7789" w:rsidP="00024B63">
      <w:pPr>
        <w:tabs>
          <w:tab w:val="left" w:pos="0"/>
        </w:tabs>
        <w:rPr>
          <w:rFonts w:ascii="Arial" w:hAnsi="Arial" w:cs="Arial"/>
          <w:sz w:val="24"/>
          <w:szCs w:val="24"/>
        </w:rPr>
      </w:pPr>
    </w:p>
    <w:p w14:paraId="0CE620B1" w14:textId="77777777" w:rsidR="000C4C52" w:rsidRDefault="000C4C52" w:rsidP="00024B63">
      <w:pPr>
        <w:pStyle w:val="NormalWeb"/>
        <w:tabs>
          <w:tab w:val="left" w:pos="0"/>
        </w:tabs>
        <w:rPr>
          <w:rFonts w:ascii="Arial" w:hAnsi="Arial" w:cs="Arial"/>
          <w:b/>
          <w:sz w:val="24"/>
          <w:szCs w:val="24"/>
        </w:rPr>
      </w:pPr>
      <w:r>
        <w:rPr>
          <w:rFonts w:ascii="Arial" w:hAnsi="Arial" w:cs="Arial"/>
          <w:b/>
          <w:sz w:val="24"/>
          <w:szCs w:val="24"/>
        </w:rPr>
        <w:t xml:space="preserve">What is </w:t>
      </w:r>
      <w:r w:rsidR="001469A0">
        <w:rPr>
          <w:rFonts w:ascii="Arial" w:hAnsi="Arial" w:cs="Arial"/>
          <w:b/>
          <w:sz w:val="24"/>
          <w:szCs w:val="24"/>
        </w:rPr>
        <w:t>NeuroSAFE</w:t>
      </w:r>
      <w:r>
        <w:rPr>
          <w:rFonts w:ascii="Arial" w:hAnsi="Arial" w:cs="Arial"/>
          <w:b/>
          <w:sz w:val="24"/>
          <w:szCs w:val="24"/>
        </w:rPr>
        <w:t>?</w:t>
      </w:r>
    </w:p>
    <w:p w14:paraId="7380D641" w14:textId="4FF01749" w:rsidR="00536264" w:rsidRPr="0039103F" w:rsidRDefault="00536264" w:rsidP="00536264">
      <w:pPr>
        <w:tabs>
          <w:tab w:val="left" w:pos="0"/>
        </w:tabs>
        <w:rPr>
          <w:rFonts w:ascii="Arial" w:hAnsi="Arial" w:cs="Arial"/>
          <w:sz w:val="24"/>
          <w:szCs w:val="24"/>
        </w:rPr>
      </w:pPr>
      <w:r w:rsidRPr="0039103F">
        <w:rPr>
          <w:rFonts w:ascii="Arial" w:hAnsi="Arial" w:cs="Arial"/>
          <w:sz w:val="24"/>
          <w:szCs w:val="24"/>
        </w:rPr>
        <w:t>NeuroSAFE is a technique developed in Germany to promote safe nerve sparing. This technique involves, during the operation</w:t>
      </w:r>
      <w:r w:rsidR="007C7BE2">
        <w:rPr>
          <w:rFonts w:ascii="Arial" w:hAnsi="Arial" w:cs="Arial"/>
          <w:sz w:val="24"/>
          <w:szCs w:val="24"/>
        </w:rPr>
        <w:t xml:space="preserve"> </w:t>
      </w:r>
      <w:bookmarkStart w:id="1" w:name="_Hlk17105727"/>
      <w:r w:rsidR="007C7BE2">
        <w:rPr>
          <w:rFonts w:ascii="Arial" w:hAnsi="Arial" w:cs="Arial"/>
          <w:sz w:val="24"/>
          <w:szCs w:val="24"/>
        </w:rPr>
        <w:t>(whilst you are still asleep)</w:t>
      </w:r>
      <w:bookmarkEnd w:id="1"/>
      <w:r w:rsidRPr="0039103F">
        <w:rPr>
          <w:rFonts w:ascii="Arial" w:hAnsi="Arial" w:cs="Arial"/>
          <w:sz w:val="24"/>
          <w:szCs w:val="24"/>
        </w:rPr>
        <w:t>, an examination of the prostate under a microscope by a pathologist to see whether prostate cancer is touching the nerves. If it is not, the nerve is left in place. If it is, the nerve and cancer cells are removed. This is the only difference between the NeuroSAFE technique</w:t>
      </w:r>
      <w:r w:rsidR="007C7BE2">
        <w:rPr>
          <w:rFonts w:ascii="Arial" w:hAnsi="Arial" w:cs="Arial"/>
          <w:sz w:val="24"/>
          <w:szCs w:val="24"/>
        </w:rPr>
        <w:t xml:space="preserve"> radical prostatectomy</w:t>
      </w:r>
      <w:r w:rsidRPr="0039103F">
        <w:rPr>
          <w:rFonts w:ascii="Arial" w:hAnsi="Arial" w:cs="Arial"/>
          <w:sz w:val="24"/>
          <w:szCs w:val="24"/>
        </w:rPr>
        <w:t xml:space="preserve"> and current standard care. We have performed </w:t>
      </w:r>
      <w:r w:rsidR="003550ED">
        <w:rPr>
          <w:rFonts w:ascii="Arial" w:hAnsi="Arial" w:cs="Arial"/>
          <w:sz w:val="24"/>
          <w:szCs w:val="24"/>
        </w:rPr>
        <w:t>over 90</w:t>
      </w:r>
      <w:r w:rsidRPr="0039103F">
        <w:rPr>
          <w:rFonts w:ascii="Arial" w:hAnsi="Arial" w:cs="Arial"/>
          <w:sz w:val="24"/>
          <w:szCs w:val="24"/>
        </w:rPr>
        <w:t xml:space="preserve"> cases of NeuroSAFE at UCLH and achieved cancer control comparable to the standard operative procedure. </w:t>
      </w:r>
    </w:p>
    <w:p w14:paraId="30A85F0B" w14:textId="77777777" w:rsidR="00536264" w:rsidRPr="00536264" w:rsidRDefault="00536264" w:rsidP="00536264">
      <w:pPr>
        <w:tabs>
          <w:tab w:val="left" w:pos="0"/>
        </w:tabs>
        <w:rPr>
          <w:rFonts w:ascii="Arial" w:hAnsi="Arial" w:cs="Arial"/>
          <w:b/>
          <w:sz w:val="24"/>
          <w:szCs w:val="24"/>
        </w:rPr>
      </w:pPr>
    </w:p>
    <w:p w14:paraId="46530455" w14:textId="77777777" w:rsidR="000C4C52" w:rsidRDefault="000C4C52"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are t</w:t>
      </w:r>
      <w:r w:rsidR="00353E24">
        <w:rPr>
          <w:rFonts w:ascii="Arial" w:hAnsi="Arial" w:cs="Arial"/>
          <w:b/>
          <w:sz w:val="24"/>
          <w:szCs w:val="24"/>
        </w:rPr>
        <w:t>he side effects of the surgery?</w:t>
      </w:r>
    </w:p>
    <w:p w14:paraId="79DA1AD3" w14:textId="77777777" w:rsidR="009743FE" w:rsidRDefault="009C37BC" w:rsidP="009743FE">
      <w:pPr>
        <w:pStyle w:val="NormalWeb"/>
        <w:tabs>
          <w:tab w:val="left" w:pos="0"/>
        </w:tabs>
        <w:rPr>
          <w:rFonts w:ascii="Arial" w:hAnsi="Arial" w:cs="Arial"/>
          <w:sz w:val="24"/>
          <w:szCs w:val="24"/>
        </w:rPr>
      </w:pPr>
      <w:r>
        <w:rPr>
          <w:rFonts w:ascii="Arial" w:hAnsi="Arial" w:cs="Arial"/>
          <w:sz w:val="24"/>
          <w:szCs w:val="24"/>
        </w:rPr>
        <w:t>R</w:t>
      </w:r>
      <w:r w:rsidR="009743FE">
        <w:rPr>
          <w:rFonts w:ascii="Arial" w:hAnsi="Arial" w:cs="Arial"/>
          <w:sz w:val="24"/>
          <w:szCs w:val="24"/>
        </w:rPr>
        <w:t>adical prosta</w:t>
      </w:r>
      <w:r w:rsidR="000C4C52">
        <w:rPr>
          <w:rFonts w:ascii="Arial" w:hAnsi="Arial" w:cs="Arial"/>
          <w:sz w:val="24"/>
          <w:szCs w:val="24"/>
        </w:rPr>
        <w:t>tectomy</w:t>
      </w:r>
      <w:r w:rsidR="009743FE">
        <w:rPr>
          <w:rFonts w:ascii="Arial" w:hAnsi="Arial" w:cs="Arial"/>
          <w:sz w:val="24"/>
          <w:szCs w:val="24"/>
        </w:rPr>
        <w:t>, with or without NeuroSAFE</w:t>
      </w:r>
      <w:r w:rsidR="000C4C52">
        <w:rPr>
          <w:rFonts w:ascii="Arial" w:hAnsi="Arial" w:cs="Arial"/>
          <w:sz w:val="24"/>
          <w:szCs w:val="24"/>
        </w:rPr>
        <w:t xml:space="preserve">, is a complex </w:t>
      </w:r>
      <w:r w:rsidR="006D1641">
        <w:rPr>
          <w:rFonts w:ascii="Arial" w:hAnsi="Arial" w:cs="Arial"/>
          <w:sz w:val="24"/>
          <w:szCs w:val="24"/>
        </w:rPr>
        <w:t xml:space="preserve">surgical </w:t>
      </w:r>
      <w:r w:rsidR="000C4C52">
        <w:rPr>
          <w:rFonts w:ascii="Arial" w:hAnsi="Arial" w:cs="Arial"/>
          <w:sz w:val="24"/>
          <w:szCs w:val="24"/>
        </w:rPr>
        <w:t xml:space="preserve">procedure </w:t>
      </w:r>
      <w:r w:rsidR="006D1641">
        <w:rPr>
          <w:rFonts w:ascii="Arial" w:hAnsi="Arial" w:cs="Arial"/>
          <w:sz w:val="24"/>
          <w:szCs w:val="24"/>
        </w:rPr>
        <w:t xml:space="preserve">with </w:t>
      </w:r>
      <w:r w:rsidR="000C4C52">
        <w:rPr>
          <w:rFonts w:ascii="Arial" w:hAnsi="Arial" w:cs="Arial"/>
          <w:sz w:val="24"/>
          <w:szCs w:val="24"/>
        </w:rPr>
        <w:t xml:space="preserve">side effects and </w:t>
      </w:r>
      <w:r>
        <w:rPr>
          <w:rFonts w:ascii="Arial" w:hAnsi="Arial" w:cs="Arial"/>
          <w:sz w:val="24"/>
          <w:szCs w:val="24"/>
        </w:rPr>
        <w:t xml:space="preserve">potential </w:t>
      </w:r>
      <w:r w:rsidR="000C4C52">
        <w:rPr>
          <w:rFonts w:ascii="Arial" w:hAnsi="Arial" w:cs="Arial"/>
          <w:sz w:val="24"/>
          <w:szCs w:val="24"/>
        </w:rPr>
        <w:t xml:space="preserve">complications. </w:t>
      </w:r>
      <w:r w:rsidR="006D1641" w:rsidRPr="000F146B">
        <w:rPr>
          <w:rFonts w:ascii="Arial" w:hAnsi="Arial" w:cs="Arial"/>
          <w:sz w:val="24"/>
          <w:szCs w:val="24"/>
        </w:rPr>
        <w:t xml:space="preserve">Your </w:t>
      </w:r>
      <w:r w:rsidR="00EA59B2">
        <w:rPr>
          <w:rFonts w:ascii="Arial" w:hAnsi="Arial" w:cs="Arial"/>
          <w:sz w:val="24"/>
          <w:szCs w:val="24"/>
        </w:rPr>
        <w:t>u</w:t>
      </w:r>
      <w:r w:rsidR="006D1641" w:rsidRPr="000F146B">
        <w:rPr>
          <w:rFonts w:ascii="Arial" w:hAnsi="Arial" w:cs="Arial"/>
          <w:sz w:val="24"/>
          <w:szCs w:val="24"/>
        </w:rPr>
        <w:t xml:space="preserve">rologist will </w:t>
      </w:r>
      <w:r w:rsidR="000A4FED">
        <w:rPr>
          <w:rFonts w:ascii="Arial" w:hAnsi="Arial" w:cs="Arial"/>
          <w:sz w:val="24"/>
          <w:szCs w:val="24"/>
        </w:rPr>
        <w:t xml:space="preserve">have already </w:t>
      </w:r>
      <w:r w:rsidR="006D1641" w:rsidRPr="000F146B">
        <w:rPr>
          <w:rFonts w:ascii="Arial" w:hAnsi="Arial" w:cs="Arial"/>
          <w:sz w:val="24"/>
          <w:szCs w:val="24"/>
        </w:rPr>
        <w:t>give</w:t>
      </w:r>
      <w:r w:rsidR="000A4FED">
        <w:rPr>
          <w:rFonts w:ascii="Arial" w:hAnsi="Arial" w:cs="Arial"/>
          <w:sz w:val="24"/>
          <w:szCs w:val="24"/>
        </w:rPr>
        <w:t>n</w:t>
      </w:r>
      <w:r w:rsidR="006D1641" w:rsidRPr="000F146B">
        <w:rPr>
          <w:rFonts w:ascii="Arial" w:hAnsi="Arial" w:cs="Arial"/>
          <w:sz w:val="24"/>
          <w:szCs w:val="24"/>
        </w:rPr>
        <w:t xml:space="preserve"> you</w:t>
      </w:r>
      <w:r w:rsidR="006D1641">
        <w:rPr>
          <w:rFonts w:ascii="Arial" w:hAnsi="Arial" w:cs="Arial"/>
          <w:sz w:val="24"/>
          <w:szCs w:val="24"/>
        </w:rPr>
        <w:t xml:space="preserve"> a separate </w:t>
      </w:r>
      <w:r w:rsidR="00EA59B2">
        <w:rPr>
          <w:rFonts w:ascii="Arial" w:hAnsi="Arial" w:cs="Arial"/>
          <w:sz w:val="24"/>
          <w:szCs w:val="24"/>
        </w:rPr>
        <w:t xml:space="preserve">information sheet </w:t>
      </w:r>
      <w:r>
        <w:rPr>
          <w:rFonts w:ascii="Arial" w:hAnsi="Arial" w:cs="Arial"/>
          <w:sz w:val="24"/>
          <w:szCs w:val="24"/>
        </w:rPr>
        <w:t>wit</w:t>
      </w:r>
      <w:r w:rsidR="000A4FED">
        <w:rPr>
          <w:rFonts w:ascii="Arial" w:hAnsi="Arial" w:cs="Arial"/>
          <w:sz w:val="24"/>
          <w:szCs w:val="24"/>
        </w:rPr>
        <w:t xml:space="preserve">h </w:t>
      </w:r>
      <w:r w:rsidR="006D1641">
        <w:rPr>
          <w:rFonts w:ascii="Arial" w:hAnsi="Arial" w:cs="Arial"/>
          <w:sz w:val="24"/>
          <w:szCs w:val="24"/>
        </w:rPr>
        <w:t xml:space="preserve">details about </w:t>
      </w:r>
      <w:r w:rsidR="000A4FED">
        <w:rPr>
          <w:rFonts w:ascii="Arial" w:hAnsi="Arial" w:cs="Arial"/>
          <w:sz w:val="24"/>
          <w:szCs w:val="24"/>
        </w:rPr>
        <w:t>what you can expect to happen</w:t>
      </w:r>
      <w:r>
        <w:rPr>
          <w:rFonts w:ascii="Arial" w:hAnsi="Arial" w:cs="Arial"/>
          <w:sz w:val="24"/>
          <w:szCs w:val="24"/>
        </w:rPr>
        <w:t xml:space="preserve">, </w:t>
      </w:r>
      <w:r w:rsidR="006D1641">
        <w:rPr>
          <w:rFonts w:ascii="Arial" w:hAnsi="Arial" w:cs="Arial"/>
          <w:sz w:val="24"/>
          <w:szCs w:val="24"/>
        </w:rPr>
        <w:t>and the potential side effects and complications</w:t>
      </w:r>
      <w:r w:rsidR="000A4FED">
        <w:rPr>
          <w:rFonts w:ascii="Arial" w:hAnsi="Arial" w:cs="Arial"/>
          <w:sz w:val="24"/>
          <w:szCs w:val="24"/>
        </w:rPr>
        <w:t xml:space="preserve"> </w:t>
      </w:r>
      <w:r>
        <w:rPr>
          <w:rFonts w:ascii="Arial" w:hAnsi="Arial" w:cs="Arial"/>
          <w:sz w:val="24"/>
          <w:szCs w:val="24"/>
        </w:rPr>
        <w:t xml:space="preserve">associated </w:t>
      </w:r>
      <w:r w:rsidR="00A92849">
        <w:rPr>
          <w:rFonts w:ascii="Arial" w:hAnsi="Arial" w:cs="Arial"/>
          <w:sz w:val="24"/>
          <w:szCs w:val="24"/>
        </w:rPr>
        <w:t xml:space="preserve">with </w:t>
      </w:r>
      <w:r w:rsidR="00AE205E">
        <w:rPr>
          <w:rFonts w:ascii="Arial" w:hAnsi="Arial" w:cs="Arial"/>
          <w:sz w:val="24"/>
          <w:szCs w:val="24"/>
        </w:rPr>
        <w:t xml:space="preserve">radical </w:t>
      </w:r>
      <w:r w:rsidR="009743FE">
        <w:rPr>
          <w:rFonts w:ascii="Arial" w:hAnsi="Arial" w:cs="Arial"/>
          <w:sz w:val="24"/>
          <w:szCs w:val="24"/>
        </w:rPr>
        <w:t>prosta</w:t>
      </w:r>
      <w:r w:rsidR="00AE205E">
        <w:rPr>
          <w:rFonts w:ascii="Arial" w:hAnsi="Arial" w:cs="Arial"/>
          <w:sz w:val="24"/>
          <w:szCs w:val="24"/>
        </w:rPr>
        <w:t>tectomy</w:t>
      </w:r>
      <w:r w:rsidR="006D1641" w:rsidRPr="000F146B">
        <w:rPr>
          <w:rFonts w:ascii="Arial" w:hAnsi="Arial" w:cs="Arial"/>
          <w:sz w:val="24"/>
          <w:szCs w:val="24"/>
        </w:rPr>
        <w:t>.</w:t>
      </w:r>
      <w:r w:rsidR="009743FE">
        <w:rPr>
          <w:rFonts w:ascii="Arial" w:hAnsi="Arial" w:cs="Arial"/>
          <w:sz w:val="24"/>
          <w:szCs w:val="24"/>
        </w:rPr>
        <w:t xml:space="preserve"> </w:t>
      </w:r>
    </w:p>
    <w:p w14:paraId="3F440AB6" w14:textId="77777777" w:rsidR="00A465C9" w:rsidRDefault="00A465C9" w:rsidP="009743FE">
      <w:pPr>
        <w:pStyle w:val="NormalWeb"/>
        <w:tabs>
          <w:tab w:val="left" w:pos="0"/>
        </w:tabs>
        <w:rPr>
          <w:rFonts w:ascii="Arial" w:hAnsi="Arial" w:cs="Arial"/>
          <w:b/>
          <w:sz w:val="24"/>
          <w:szCs w:val="24"/>
        </w:rPr>
      </w:pPr>
      <w:r>
        <w:rPr>
          <w:rFonts w:ascii="Arial" w:hAnsi="Arial" w:cs="Arial"/>
          <w:b/>
          <w:sz w:val="24"/>
          <w:szCs w:val="24"/>
        </w:rPr>
        <w:lastRenderedPageBreak/>
        <w:t>What is the purpose of the study?</w:t>
      </w:r>
    </w:p>
    <w:p w14:paraId="305BBDE9" w14:textId="32A549B4" w:rsidR="009743FE" w:rsidRDefault="009743FE" w:rsidP="009743FE">
      <w:pPr>
        <w:pStyle w:val="NormalWeb"/>
        <w:tabs>
          <w:tab w:val="left" w:pos="0"/>
        </w:tabs>
        <w:rPr>
          <w:rFonts w:ascii="Arial" w:eastAsia="Times New Roman" w:hAnsi="Arial" w:cs="Arial"/>
          <w:sz w:val="24"/>
          <w:szCs w:val="24"/>
        </w:rPr>
      </w:pPr>
      <w:r>
        <w:rPr>
          <w:rFonts w:ascii="Arial" w:hAnsi="Arial" w:cs="Arial"/>
          <w:sz w:val="24"/>
          <w:szCs w:val="24"/>
        </w:rPr>
        <w:t xml:space="preserve">The NeuroSAFE </w:t>
      </w:r>
      <w:r w:rsidR="00C768A3">
        <w:rPr>
          <w:rFonts w:ascii="Arial" w:hAnsi="Arial" w:cs="Arial"/>
          <w:sz w:val="24"/>
          <w:szCs w:val="24"/>
        </w:rPr>
        <w:t>technique</w:t>
      </w:r>
      <w:r>
        <w:rPr>
          <w:rFonts w:ascii="Arial" w:hAnsi="Arial" w:cs="Arial"/>
          <w:sz w:val="24"/>
          <w:szCs w:val="24"/>
        </w:rPr>
        <w:t xml:space="preserve"> is designed to minimise side effects of the surgery without compromising cancer care. We plan to evaluate whether using NeuroSAFE is effective. Th</w:t>
      </w:r>
      <w:r w:rsidR="007E10A7">
        <w:rPr>
          <w:rFonts w:ascii="Arial" w:hAnsi="Arial" w:cs="Arial"/>
          <w:sz w:val="24"/>
          <w:szCs w:val="24"/>
        </w:rPr>
        <w:t xml:space="preserve">is trial </w:t>
      </w:r>
      <w:r>
        <w:rPr>
          <w:rFonts w:ascii="Arial" w:hAnsi="Arial" w:cs="Arial"/>
          <w:sz w:val="24"/>
          <w:szCs w:val="24"/>
        </w:rPr>
        <w:t xml:space="preserve">will evaluate, through a large scale multicentre randomised controlled study, the effects of use of the NeuroSAFE </w:t>
      </w:r>
      <w:r w:rsidR="00C768A3">
        <w:rPr>
          <w:rFonts w:ascii="Arial" w:hAnsi="Arial" w:cs="Arial"/>
          <w:sz w:val="24"/>
          <w:szCs w:val="24"/>
        </w:rPr>
        <w:t>technique</w:t>
      </w:r>
      <w:r w:rsidR="00560719">
        <w:rPr>
          <w:rFonts w:ascii="Arial" w:hAnsi="Arial" w:cs="Arial"/>
          <w:sz w:val="24"/>
          <w:szCs w:val="24"/>
        </w:rPr>
        <w:t xml:space="preserve"> alongside radical prostatectomy</w:t>
      </w:r>
      <w:r>
        <w:rPr>
          <w:rFonts w:ascii="Arial" w:hAnsi="Arial" w:cs="Arial"/>
          <w:sz w:val="24"/>
          <w:szCs w:val="24"/>
        </w:rPr>
        <w:t xml:space="preserve"> in terms of</w:t>
      </w:r>
      <w:r w:rsidR="00560719">
        <w:rPr>
          <w:rFonts w:ascii="Arial" w:hAnsi="Arial" w:cs="Arial"/>
          <w:sz w:val="24"/>
          <w:szCs w:val="24"/>
        </w:rPr>
        <w:t xml:space="preserve"> improving</w:t>
      </w:r>
      <w:r>
        <w:rPr>
          <w:rFonts w:ascii="Arial" w:hAnsi="Arial" w:cs="Arial"/>
          <w:sz w:val="24"/>
          <w:szCs w:val="24"/>
        </w:rPr>
        <w:t xml:space="preserve"> potency, urinary continence, quality of life as well as </w:t>
      </w:r>
      <w:r w:rsidR="00560719">
        <w:rPr>
          <w:rFonts w:ascii="Arial" w:hAnsi="Arial" w:cs="Arial"/>
          <w:sz w:val="24"/>
          <w:szCs w:val="24"/>
        </w:rPr>
        <w:t xml:space="preserve">preserving </w:t>
      </w:r>
      <w:r>
        <w:rPr>
          <w:rFonts w:ascii="Arial" w:hAnsi="Arial" w:cs="Arial"/>
          <w:sz w:val="24"/>
          <w:szCs w:val="24"/>
        </w:rPr>
        <w:t>cancer</w:t>
      </w:r>
      <w:r w:rsidR="007017F1">
        <w:rPr>
          <w:rFonts w:ascii="Arial" w:hAnsi="Arial" w:cs="Arial"/>
          <w:sz w:val="24"/>
          <w:szCs w:val="24"/>
        </w:rPr>
        <w:t xml:space="preserve"> control and compare this to current standard radical prostatectomy</w:t>
      </w:r>
      <w:r>
        <w:rPr>
          <w:rFonts w:ascii="Arial" w:hAnsi="Arial" w:cs="Arial"/>
          <w:sz w:val="24"/>
          <w:szCs w:val="24"/>
        </w:rPr>
        <w:t xml:space="preserve">. A full evaluation of the cost effectiveness of the </w:t>
      </w:r>
      <w:r w:rsidR="00C768A3">
        <w:rPr>
          <w:rFonts w:ascii="Arial" w:hAnsi="Arial" w:cs="Arial"/>
          <w:sz w:val="24"/>
          <w:szCs w:val="24"/>
        </w:rPr>
        <w:t>technique</w:t>
      </w:r>
      <w:r>
        <w:rPr>
          <w:rFonts w:ascii="Arial" w:hAnsi="Arial" w:cs="Arial"/>
          <w:sz w:val="24"/>
          <w:szCs w:val="24"/>
        </w:rPr>
        <w:t xml:space="preserve"> (informing about value for money for the NHS) will </w:t>
      </w:r>
      <w:r w:rsidR="007017F1">
        <w:rPr>
          <w:rFonts w:ascii="Arial" w:hAnsi="Arial" w:cs="Arial"/>
          <w:sz w:val="24"/>
          <w:szCs w:val="24"/>
        </w:rPr>
        <w:t xml:space="preserve">also </w:t>
      </w:r>
      <w:r>
        <w:rPr>
          <w:rFonts w:ascii="Arial" w:hAnsi="Arial" w:cs="Arial"/>
          <w:sz w:val="24"/>
          <w:szCs w:val="24"/>
        </w:rPr>
        <w:t>be incorporated.</w:t>
      </w:r>
    </w:p>
    <w:p w14:paraId="48026124" w14:textId="698B3C18" w:rsidR="00A465C9" w:rsidRPr="00543953" w:rsidRDefault="006671FC" w:rsidP="0039103F">
      <w:pPr>
        <w:tabs>
          <w:tab w:val="left" w:pos="0"/>
        </w:tabs>
        <w:spacing w:before="240"/>
        <w:rPr>
          <w:rFonts w:ascii="Arial" w:hAnsi="Arial" w:cs="Arial"/>
          <w:b/>
          <w:sz w:val="24"/>
          <w:szCs w:val="24"/>
        </w:rPr>
      </w:pPr>
      <w:r w:rsidRPr="00543953">
        <w:rPr>
          <w:rFonts w:ascii="Arial" w:hAnsi="Arial" w:cs="Arial"/>
          <w:b/>
          <w:sz w:val="24"/>
          <w:szCs w:val="24"/>
        </w:rPr>
        <w:t xml:space="preserve">We hope </w:t>
      </w:r>
      <w:r w:rsidR="009743FE" w:rsidRPr="00543953">
        <w:rPr>
          <w:rFonts w:ascii="Arial" w:hAnsi="Arial" w:cs="Arial"/>
          <w:b/>
          <w:sz w:val="24"/>
          <w:szCs w:val="24"/>
        </w:rPr>
        <w:t xml:space="preserve">this </w:t>
      </w:r>
      <w:r w:rsidR="00A465C9" w:rsidRPr="00543953">
        <w:rPr>
          <w:rFonts w:ascii="Arial" w:hAnsi="Arial" w:cs="Arial"/>
          <w:b/>
          <w:sz w:val="24"/>
          <w:szCs w:val="24"/>
        </w:rPr>
        <w:t>study will help us</w:t>
      </w:r>
      <w:r w:rsidR="00E11B84">
        <w:rPr>
          <w:rFonts w:ascii="Arial" w:hAnsi="Arial" w:cs="Arial"/>
          <w:b/>
          <w:sz w:val="24"/>
          <w:szCs w:val="24"/>
        </w:rPr>
        <w:t>:</w:t>
      </w:r>
      <w:r w:rsidR="00A465C9" w:rsidRPr="00543953">
        <w:rPr>
          <w:rFonts w:ascii="Arial" w:hAnsi="Arial" w:cs="Arial"/>
          <w:b/>
          <w:sz w:val="24"/>
          <w:szCs w:val="24"/>
        </w:rPr>
        <w:t xml:space="preserve"> </w:t>
      </w:r>
    </w:p>
    <w:p w14:paraId="541FD403" w14:textId="6F6293DC" w:rsidR="00E11B84" w:rsidRDefault="00E11B84" w:rsidP="0039103F">
      <w:pPr>
        <w:tabs>
          <w:tab w:val="left" w:pos="0"/>
        </w:tabs>
        <w:ind w:left="1418"/>
        <w:rPr>
          <w:rFonts w:ascii="Arial" w:hAnsi="Arial" w:cs="Arial"/>
          <w:sz w:val="24"/>
          <w:szCs w:val="24"/>
        </w:rPr>
      </w:pPr>
    </w:p>
    <w:p w14:paraId="55BE911C" w14:textId="39DBDDA2" w:rsidR="00471BC7" w:rsidRDefault="00E11B84" w:rsidP="00F031A0">
      <w:pPr>
        <w:numPr>
          <w:ilvl w:val="0"/>
          <w:numId w:val="13"/>
        </w:numPr>
        <w:tabs>
          <w:tab w:val="left" w:pos="0"/>
        </w:tabs>
        <w:ind w:left="1418" w:hanging="698"/>
        <w:jc w:val="left"/>
        <w:rPr>
          <w:rFonts w:ascii="Arial" w:hAnsi="Arial" w:cs="Arial"/>
          <w:sz w:val="24"/>
          <w:szCs w:val="24"/>
        </w:rPr>
      </w:pPr>
      <w:r>
        <w:rPr>
          <w:rFonts w:ascii="Arial" w:hAnsi="Arial" w:cs="Arial"/>
          <w:sz w:val="24"/>
          <w:szCs w:val="24"/>
        </w:rPr>
        <w:t xml:space="preserve">To understand if </w:t>
      </w:r>
      <w:r w:rsidR="00F031A0">
        <w:rPr>
          <w:rFonts w:ascii="Arial" w:hAnsi="Arial" w:cs="Arial"/>
          <w:sz w:val="24"/>
          <w:szCs w:val="24"/>
        </w:rPr>
        <w:t>the NeuroSAFE technique</w:t>
      </w:r>
      <w:r w:rsidR="00471BC7">
        <w:rPr>
          <w:rFonts w:ascii="Arial" w:hAnsi="Arial" w:cs="Arial"/>
          <w:sz w:val="24"/>
          <w:szCs w:val="24"/>
        </w:rPr>
        <w:t xml:space="preserve"> reduce</w:t>
      </w:r>
      <w:r>
        <w:rPr>
          <w:rFonts w:ascii="Arial" w:hAnsi="Arial" w:cs="Arial"/>
          <w:sz w:val="24"/>
          <w:szCs w:val="24"/>
        </w:rPr>
        <w:t>s</w:t>
      </w:r>
      <w:r w:rsidR="00471BC7">
        <w:rPr>
          <w:rFonts w:ascii="Arial" w:hAnsi="Arial" w:cs="Arial"/>
          <w:sz w:val="24"/>
          <w:szCs w:val="24"/>
        </w:rPr>
        <w:t xml:space="preserve"> side effects from radical prostatectomy</w:t>
      </w:r>
    </w:p>
    <w:p w14:paraId="2E11C9D9" w14:textId="1E4CF00B" w:rsidR="00471BC7" w:rsidRDefault="00E11B84" w:rsidP="00F031A0">
      <w:pPr>
        <w:numPr>
          <w:ilvl w:val="0"/>
          <w:numId w:val="13"/>
        </w:numPr>
        <w:tabs>
          <w:tab w:val="left" w:pos="0"/>
        </w:tabs>
        <w:ind w:left="1418" w:hanging="698"/>
        <w:jc w:val="left"/>
        <w:rPr>
          <w:rFonts w:ascii="Arial" w:hAnsi="Arial" w:cs="Arial"/>
          <w:sz w:val="24"/>
          <w:szCs w:val="24"/>
        </w:rPr>
      </w:pPr>
      <w:r>
        <w:rPr>
          <w:rFonts w:ascii="Arial" w:hAnsi="Arial" w:cs="Arial"/>
          <w:sz w:val="24"/>
          <w:szCs w:val="24"/>
        </w:rPr>
        <w:t xml:space="preserve">To ensure that </w:t>
      </w:r>
      <w:r w:rsidR="00F031A0">
        <w:rPr>
          <w:rFonts w:ascii="Arial" w:hAnsi="Arial" w:cs="Arial"/>
          <w:sz w:val="24"/>
          <w:szCs w:val="24"/>
        </w:rPr>
        <w:t>the NeuroSAFE technique</w:t>
      </w:r>
      <w:r>
        <w:rPr>
          <w:rFonts w:ascii="Arial" w:hAnsi="Arial" w:cs="Arial"/>
          <w:sz w:val="24"/>
          <w:szCs w:val="24"/>
        </w:rPr>
        <w:t xml:space="preserve"> does not result in worse cancer outcomes at 5 years</w:t>
      </w:r>
    </w:p>
    <w:p w14:paraId="787BBB84" w14:textId="398DE856" w:rsidR="00471BC7" w:rsidRPr="00471BC7" w:rsidRDefault="00BF7B7F" w:rsidP="00F031A0">
      <w:pPr>
        <w:numPr>
          <w:ilvl w:val="0"/>
          <w:numId w:val="13"/>
        </w:numPr>
        <w:tabs>
          <w:tab w:val="left" w:pos="0"/>
        </w:tabs>
        <w:ind w:left="1418" w:hanging="698"/>
        <w:jc w:val="left"/>
        <w:rPr>
          <w:rFonts w:ascii="Arial" w:hAnsi="Arial" w:cs="Arial"/>
          <w:sz w:val="24"/>
          <w:szCs w:val="24"/>
        </w:rPr>
      </w:pPr>
      <w:r>
        <w:rPr>
          <w:rFonts w:ascii="Arial" w:hAnsi="Arial" w:cs="Arial"/>
          <w:sz w:val="24"/>
          <w:szCs w:val="24"/>
        </w:rPr>
        <w:t>T</w:t>
      </w:r>
      <w:r w:rsidR="00E11B84">
        <w:rPr>
          <w:rFonts w:ascii="Arial" w:hAnsi="Arial" w:cs="Arial"/>
          <w:sz w:val="24"/>
          <w:szCs w:val="24"/>
        </w:rPr>
        <w:t xml:space="preserve">o understand if </w:t>
      </w:r>
      <w:r w:rsidR="00F031A0">
        <w:rPr>
          <w:rFonts w:ascii="Arial" w:hAnsi="Arial" w:cs="Arial"/>
          <w:sz w:val="24"/>
          <w:szCs w:val="24"/>
        </w:rPr>
        <w:t>the NeuroSAFE technique</w:t>
      </w:r>
      <w:r w:rsidR="00E11B84">
        <w:rPr>
          <w:rFonts w:ascii="Arial" w:hAnsi="Arial" w:cs="Arial"/>
          <w:sz w:val="24"/>
          <w:szCs w:val="24"/>
        </w:rPr>
        <w:t xml:space="preserve"> improves t</w:t>
      </w:r>
      <w:r>
        <w:rPr>
          <w:rFonts w:ascii="Arial" w:hAnsi="Arial" w:cs="Arial"/>
          <w:sz w:val="24"/>
          <w:szCs w:val="24"/>
        </w:rPr>
        <w:t>he q</w:t>
      </w:r>
      <w:r w:rsidR="00471BC7">
        <w:rPr>
          <w:rFonts w:ascii="Arial" w:hAnsi="Arial" w:cs="Arial"/>
          <w:sz w:val="24"/>
          <w:szCs w:val="24"/>
        </w:rPr>
        <w:t xml:space="preserve">uality of life and continence </w:t>
      </w:r>
      <w:r>
        <w:rPr>
          <w:rFonts w:ascii="Arial" w:hAnsi="Arial" w:cs="Arial"/>
          <w:sz w:val="24"/>
          <w:szCs w:val="24"/>
        </w:rPr>
        <w:t>of men</w:t>
      </w:r>
    </w:p>
    <w:p w14:paraId="5179CCCA" w14:textId="74CF6A6A" w:rsidR="009743FE" w:rsidRPr="00F21D84" w:rsidRDefault="00E11B84" w:rsidP="00DB7CB3">
      <w:pPr>
        <w:numPr>
          <w:ilvl w:val="0"/>
          <w:numId w:val="13"/>
        </w:numPr>
        <w:tabs>
          <w:tab w:val="left" w:pos="0"/>
        </w:tabs>
        <w:ind w:left="1418" w:hanging="698"/>
        <w:jc w:val="left"/>
        <w:rPr>
          <w:rFonts w:ascii="Arial" w:hAnsi="Arial" w:cs="Arial"/>
          <w:sz w:val="24"/>
          <w:szCs w:val="24"/>
        </w:rPr>
      </w:pPr>
      <w:r>
        <w:rPr>
          <w:rFonts w:ascii="Arial" w:hAnsi="Arial" w:cs="Arial"/>
          <w:sz w:val="24"/>
          <w:szCs w:val="24"/>
        </w:rPr>
        <w:t>To investigate t</w:t>
      </w:r>
      <w:r w:rsidR="009743FE" w:rsidRPr="00F21D84">
        <w:rPr>
          <w:rFonts w:ascii="Arial" w:hAnsi="Arial" w:cs="Arial"/>
          <w:sz w:val="24"/>
          <w:szCs w:val="24"/>
        </w:rPr>
        <w:t xml:space="preserve">he </w:t>
      </w:r>
      <w:r w:rsidR="00471BC7">
        <w:rPr>
          <w:rFonts w:ascii="Arial" w:hAnsi="Arial" w:cs="Arial"/>
          <w:sz w:val="24"/>
          <w:szCs w:val="24"/>
        </w:rPr>
        <w:t>cost of health resource use after radical prostatectomy</w:t>
      </w:r>
      <w:r w:rsidR="00DB7CB3">
        <w:rPr>
          <w:rFonts w:ascii="Arial" w:hAnsi="Arial" w:cs="Arial"/>
          <w:sz w:val="24"/>
          <w:szCs w:val="24"/>
        </w:rPr>
        <w:t xml:space="preserve"> for men who have had a NeuroSAFE radical prostatectomy and compare it to those who have had a standard radical prostatectomy</w:t>
      </w:r>
    </w:p>
    <w:p w14:paraId="48B253DF" w14:textId="77777777" w:rsidR="002A7B5A" w:rsidRPr="00F21D84" w:rsidRDefault="002A7B5A" w:rsidP="00F21D84">
      <w:pPr>
        <w:tabs>
          <w:tab w:val="left" w:pos="0"/>
        </w:tabs>
        <w:ind w:left="720"/>
        <w:rPr>
          <w:rFonts w:ascii="Arial" w:hAnsi="Arial" w:cs="Arial"/>
          <w:sz w:val="24"/>
          <w:szCs w:val="24"/>
        </w:rPr>
      </w:pPr>
    </w:p>
    <w:p w14:paraId="7C4880D4" w14:textId="33D66327" w:rsidR="00A92849" w:rsidRDefault="00A465C9" w:rsidP="00024B63">
      <w:pPr>
        <w:tabs>
          <w:tab w:val="left" w:pos="0"/>
        </w:tabs>
        <w:rPr>
          <w:rFonts w:ascii="Arial" w:hAnsi="Arial" w:cs="Arial"/>
          <w:sz w:val="24"/>
          <w:szCs w:val="24"/>
        </w:rPr>
      </w:pPr>
      <w:r>
        <w:rPr>
          <w:rFonts w:ascii="Arial" w:hAnsi="Arial" w:cs="Arial"/>
          <w:sz w:val="24"/>
          <w:szCs w:val="24"/>
        </w:rPr>
        <w:t xml:space="preserve">All the participants in the </w:t>
      </w:r>
      <w:r w:rsidR="00471BC7">
        <w:rPr>
          <w:rFonts w:ascii="Arial" w:hAnsi="Arial" w:cs="Arial"/>
          <w:sz w:val="24"/>
          <w:szCs w:val="24"/>
        </w:rPr>
        <w:t>trial</w:t>
      </w:r>
      <w:r>
        <w:rPr>
          <w:rFonts w:ascii="Arial" w:hAnsi="Arial" w:cs="Arial"/>
          <w:sz w:val="24"/>
          <w:szCs w:val="24"/>
        </w:rPr>
        <w:t xml:space="preserve"> will receive </w:t>
      </w:r>
      <w:r w:rsidR="009743FE">
        <w:rPr>
          <w:rFonts w:ascii="Arial" w:hAnsi="Arial" w:cs="Arial"/>
          <w:sz w:val="24"/>
          <w:szCs w:val="24"/>
        </w:rPr>
        <w:t>radical prosta</w:t>
      </w:r>
      <w:r>
        <w:rPr>
          <w:rFonts w:ascii="Arial" w:hAnsi="Arial" w:cs="Arial"/>
          <w:sz w:val="24"/>
          <w:szCs w:val="24"/>
        </w:rPr>
        <w:t>tectomy</w:t>
      </w:r>
      <w:r w:rsidR="009743FE">
        <w:rPr>
          <w:rFonts w:ascii="Arial" w:hAnsi="Arial" w:cs="Arial"/>
          <w:sz w:val="24"/>
          <w:szCs w:val="24"/>
        </w:rPr>
        <w:t xml:space="preserve"> with or without the NeuroSAFE </w:t>
      </w:r>
      <w:r w:rsidR="00C768A3">
        <w:rPr>
          <w:rFonts w:ascii="Arial" w:hAnsi="Arial" w:cs="Arial"/>
          <w:sz w:val="24"/>
          <w:szCs w:val="24"/>
        </w:rPr>
        <w:t>technique</w:t>
      </w:r>
      <w:r>
        <w:rPr>
          <w:rFonts w:ascii="Arial" w:hAnsi="Arial" w:cs="Arial"/>
          <w:sz w:val="24"/>
          <w:szCs w:val="24"/>
        </w:rPr>
        <w:t>.</w:t>
      </w:r>
    </w:p>
    <w:p w14:paraId="048337A9" w14:textId="77777777" w:rsidR="007F23F6" w:rsidRDefault="007F23F6" w:rsidP="007F23F6">
      <w:pPr>
        <w:tabs>
          <w:tab w:val="left" w:pos="0"/>
        </w:tabs>
        <w:rPr>
          <w:rFonts w:ascii="Arial" w:hAnsi="Arial" w:cs="Arial"/>
          <w:sz w:val="24"/>
          <w:szCs w:val="24"/>
        </w:rPr>
      </w:pPr>
    </w:p>
    <w:p w14:paraId="38FAFE93" w14:textId="77777777" w:rsidR="002E506F" w:rsidRDefault="002E506F" w:rsidP="00024B63">
      <w:pPr>
        <w:tabs>
          <w:tab w:val="left" w:pos="0"/>
        </w:tabs>
        <w:rPr>
          <w:rFonts w:ascii="Arial" w:hAnsi="Arial" w:cs="Arial"/>
          <w:sz w:val="24"/>
          <w:szCs w:val="24"/>
        </w:rPr>
      </w:pPr>
    </w:p>
    <w:p w14:paraId="10051F61" w14:textId="77777777" w:rsidR="002E506F" w:rsidRDefault="002E506F"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are the possible benefits of taking part?</w:t>
      </w:r>
    </w:p>
    <w:p w14:paraId="2F9174C7" w14:textId="77777777" w:rsidR="002E506F" w:rsidRDefault="002E506F" w:rsidP="00024B63">
      <w:pPr>
        <w:tabs>
          <w:tab w:val="left" w:pos="0"/>
        </w:tabs>
        <w:rPr>
          <w:rFonts w:ascii="Arial" w:hAnsi="Arial" w:cs="Arial"/>
          <w:sz w:val="24"/>
          <w:szCs w:val="24"/>
        </w:rPr>
      </w:pPr>
    </w:p>
    <w:p w14:paraId="7A39B408" w14:textId="42FBCC02" w:rsidR="002E506F" w:rsidRDefault="002E506F" w:rsidP="00024B63">
      <w:pPr>
        <w:tabs>
          <w:tab w:val="left" w:pos="0"/>
        </w:tabs>
        <w:rPr>
          <w:rFonts w:ascii="Arial" w:hAnsi="Arial" w:cs="Arial"/>
          <w:sz w:val="24"/>
          <w:szCs w:val="24"/>
        </w:rPr>
      </w:pPr>
      <w:r>
        <w:rPr>
          <w:rFonts w:ascii="Arial" w:hAnsi="Arial" w:cs="Arial"/>
          <w:sz w:val="24"/>
          <w:szCs w:val="24"/>
        </w:rPr>
        <w:t>We hope that the surgery you receive will be an effective treatment for your cancer, although this cannot be guaranteed. If you take part, you may benefit from seeing the same research nurse</w:t>
      </w:r>
      <w:r w:rsidR="00B47081">
        <w:rPr>
          <w:rFonts w:ascii="Arial" w:hAnsi="Arial" w:cs="Arial"/>
          <w:sz w:val="24"/>
          <w:szCs w:val="24"/>
        </w:rPr>
        <w:t xml:space="preserve"> or trial practitioner</w:t>
      </w:r>
      <w:r>
        <w:rPr>
          <w:rFonts w:ascii="Arial" w:hAnsi="Arial" w:cs="Arial"/>
          <w:sz w:val="24"/>
          <w:szCs w:val="24"/>
        </w:rPr>
        <w:t xml:space="preserve"> at each of your assessment visits. You may also benefit from a more thorough review of your recovery after surgery. Information we get from this study may help us to treat patients with </w:t>
      </w:r>
      <w:r w:rsidR="009743FE">
        <w:rPr>
          <w:rFonts w:ascii="Arial" w:hAnsi="Arial" w:cs="Arial"/>
          <w:sz w:val="24"/>
          <w:szCs w:val="24"/>
        </w:rPr>
        <w:t>prostate</w:t>
      </w:r>
      <w:r>
        <w:rPr>
          <w:rFonts w:ascii="Arial" w:hAnsi="Arial" w:cs="Arial"/>
          <w:sz w:val="24"/>
          <w:szCs w:val="24"/>
        </w:rPr>
        <w:t xml:space="preserve"> cancers more effectively in the future. </w:t>
      </w:r>
    </w:p>
    <w:p w14:paraId="12BC8A86" w14:textId="77777777" w:rsidR="002E506F" w:rsidRDefault="002E506F" w:rsidP="00024B63">
      <w:pPr>
        <w:tabs>
          <w:tab w:val="left" w:pos="0"/>
        </w:tabs>
        <w:rPr>
          <w:rFonts w:ascii="Arial" w:hAnsi="Arial" w:cs="Arial"/>
          <w:b/>
          <w:sz w:val="24"/>
          <w:szCs w:val="24"/>
        </w:rPr>
      </w:pPr>
    </w:p>
    <w:p w14:paraId="661AF4A5" w14:textId="77777777" w:rsidR="002E506F" w:rsidRDefault="002E506F"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are the possible disadvantages and risks of taking part?</w:t>
      </w:r>
    </w:p>
    <w:p w14:paraId="33284019" w14:textId="77777777" w:rsidR="002E506F" w:rsidRDefault="002E506F" w:rsidP="00024B63">
      <w:pPr>
        <w:tabs>
          <w:tab w:val="left" w:pos="0"/>
        </w:tabs>
        <w:rPr>
          <w:rFonts w:ascii="Arial" w:hAnsi="Arial" w:cs="Arial"/>
          <w:sz w:val="24"/>
          <w:szCs w:val="24"/>
        </w:rPr>
      </w:pPr>
    </w:p>
    <w:p w14:paraId="2A2FD6F9" w14:textId="585617CB" w:rsidR="002E506F" w:rsidRDefault="002E506F" w:rsidP="00024B63">
      <w:pPr>
        <w:tabs>
          <w:tab w:val="left" w:pos="0"/>
        </w:tabs>
        <w:rPr>
          <w:rFonts w:ascii="Arial" w:hAnsi="Arial" w:cs="Arial"/>
          <w:sz w:val="24"/>
          <w:szCs w:val="24"/>
        </w:rPr>
      </w:pPr>
      <w:r>
        <w:rPr>
          <w:rFonts w:ascii="Arial" w:hAnsi="Arial" w:cs="Arial"/>
          <w:sz w:val="24"/>
          <w:szCs w:val="24"/>
        </w:rPr>
        <w:t xml:space="preserve">Treatment within this </w:t>
      </w:r>
      <w:r w:rsidR="007046A4">
        <w:rPr>
          <w:rFonts w:ascii="Arial" w:hAnsi="Arial" w:cs="Arial"/>
          <w:sz w:val="24"/>
          <w:szCs w:val="24"/>
        </w:rPr>
        <w:t>trial</w:t>
      </w:r>
      <w:r>
        <w:rPr>
          <w:rFonts w:ascii="Arial" w:hAnsi="Arial" w:cs="Arial"/>
          <w:sz w:val="24"/>
          <w:szCs w:val="24"/>
        </w:rPr>
        <w:t xml:space="preserve"> is very similar to </w:t>
      </w:r>
      <w:r w:rsidR="007046A4">
        <w:rPr>
          <w:rFonts w:ascii="Arial" w:hAnsi="Arial" w:cs="Arial"/>
          <w:sz w:val="24"/>
          <w:szCs w:val="24"/>
        </w:rPr>
        <w:t>what</w:t>
      </w:r>
      <w:r>
        <w:rPr>
          <w:rFonts w:ascii="Arial" w:hAnsi="Arial" w:cs="Arial"/>
          <w:sz w:val="24"/>
          <w:szCs w:val="24"/>
        </w:rPr>
        <w:t xml:space="preserve"> you would receive if you were not participating.</w:t>
      </w:r>
      <w:r w:rsidR="003944F3">
        <w:rPr>
          <w:rFonts w:ascii="Arial" w:hAnsi="Arial" w:cs="Arial"/>
          <w:sz w:val="24"/>
          <w:szCs w:val="24"/>
        </w:rPr>
        <w:t xml:space="preserve"> Therefore, if you are already deciding upon surgery, the possible additional disadvantages compared to treatments outside of the trial are minimal.</w:t>
      </w:r>
      <w:r>
        <w:rPr>
          <w:rFonts w:ascii="Arial" w:hAnsi="Arial" w:cs="Arial"/>
          <w:sz w:val="24"/>
          <w:szCs w:val="24"/>
        </w:rPr>
        <w:t xml:space="preserve"> Other disadvantages and/or risks of taking part might include:</w:t>
      </w:r>
    </w:p>
    <w:p w14:paraId="0856EAC6" w14:textId="77777777" w:rsidR="002E506F" w:rsidRDefault="002E506F" w:rsidP="00024B63">
      <w:pPr>
        <w:tabs>
          <w:tab w:val="left" w:pos="0"/>
        </w:tabs>
        <w:rPr>
          <w:rFonts w:ascii="Arial" w:hAnsi="Arial" w:cs="Arial"/>
          <w:sz w:val="24"/>
          <w:szCs w:val="24"/>
        </w:rPr>
      </w:pPr>
    </w:p>
    <w:p w14:paraId="09795904" w14:textId="77777777" w:rsidR="002E506F" w:rsidRPr="00F21D84" w:rsidRDefault="002E506F" w:rsidP="00F21D84">
      <w:pPr>
        <w:pStyle w:val="ListParagraph"/>
        <w:numPr>
          <w:ilvl w:val="0"/>
          <w:numId w:val="29"/>
        </w:numPr>
        <w:tabs>
          <w:tab w:val="left" w:pos="709"/>
        </w:tabs>
        <w:rPr>
          <w:rFonts w:ascii="Arial" w:hAnsi="Arial" w:cs="Arial"/>
          <w:sz w:val="24"/>
          <w:szCs w:val="24"/>
        </w:rPr>
      </w:pPr>
      <w:r w:rsidRPr="00F21D84">
        <w:rPr>
          <w:rFonts w:ascii="Arial" w:hAnsi="Arial" w:cs="Arial"/>
          <w:sz w:val="24"/>
          <w:szCs w:val="24"/>
        </w:rPr>
        <w:t>The inconvenience of completing questionnaires about how you feel. If you find that you are unable or unwilling to complete them for any reason, please discuss this with your local urology team.</w:t>
      </w:r>
    </w:p>
    <w:p w14:paraId="0F58B2F1" w14:textId="6E64BC83" w:rsidR="00A92849" w:rsidRPr="003B6A5E" w:rsidRDefault="002E506F" w:rsidP="00F21D84">
      <w:pPr>
        <w:pStyle w:val="ListParagraph"/>
        <w:numPr>
          <w:ilvl w:val="0"/>
          <w:numId w:val="29"/>
        </w:numPr>
        <w:tabs>
          <w:tab w:val="left" w:pos="567"/>
        </w:tabs>
        <w:rPr>
          <w:rFonts w:ascii="Arial" w:hAnsi="Arial" w:cs="Arial"/>
          <w:sz w:val="24"/>
          <w:szCs w:val="24"/>
        </w:rPr>
      </w:pPr>
      <w:r w:rsidRPr="00F21D84">
        <w:rPr>
          <w:rFonts w:ascii="Arial" w:hAnsi="Arial" w:cs="Arial"/>
          <w:sz w:val="24"/>
          <w:szCs w:val="24"/>
        </w:rPr>
        <w:lastRenderedPageBreak/>
        <w:t xml:space="preserve">Your clinical assessments could result in the </w:t>
      </w:r>
      <w:r w:rsidR="007046A4">
        <w:rPr>
          <w:rFonts w:ascii="Arial" w:hAnsi="Arial" w:cs="Arial"/>
          <w:sz w:val="24"/>
          <w:szCs w:val="24"/>
        </w:rPr>
        <w:t>r</w:t>
      </w:r>
      <w:r w:rsidRPr="00F21D84">
        <w:rPr>
          <w:rFonts w:ascii="Arial" w:hAnsi="Arial" w:cs="Arial"/>
          <w:sz w:val="24"/>
          <w:szCs w:val="24"/>
        </w:rPr>
        <w:t xml:space="preserve">esearch </w:t>
      </w:r>
      <w:r w:rsidR="007046A4">
        <w:rPr>
          <w:rFonts w:ascii="Arial" w:hAnsi="Arial" w:cs="Arial"/>
          <w:sz w:val="24"/>
          <w:szCs w:val="24"/>
        </w:rPr>
        <w:t>d</w:t>
      </w:r>
      <w:r w:rsidRPr="00F21D84">
        <w:rPr>
          <w:rFonts w:ascii="Arial" w:hAnsi="Arial" w:cs="Arial"/>
          <w:sz w:val="24"/>
          <w:szCs w:val="24"/>
        </w:rPr>
        <w:t xml:space="preserve">octor finding a condition of </w:t>
      </w:r>
      <w:r w:rsidRPr="003B6A5E">
        <w:rPr>
          <w:rFonts w:ascii="Arial" w:hAnsi="Arial" w:cs="Arial"/>
          <w:sz w:val="24"/>
          <w:szCs w:val="24"/>
        </w:rPr>
        <w:t xml:space="preserve">which you were unaware. Your GP will be informed </w:t>
      </w:r>
      <w:r w:rsidR="00272102" w:rsidRPr="003B6A5E">
        <w:rPr>
          <w:rFonts w:ascii="Arial" w:hAnsi="Arial" w:cs="Arial"/>
          <w:sz w:val="24"/>
          <w:szCs w:val="24"/>
        </w:rPr>
        <w:t xml:space="preserve">with your consent </w:t>
      </w:r>
      <w:r w:rsidRPr="003B6A5E">
        <w:rPr>
          <w:rFonts w:ascii="Arial" w:hAnsi="Arial" w:cs="Arial"/>
          <w:sz w:val="24"/>
          <w:szCs w:val="24"/>
        </w:rPr>
        <w:t>so the appropriate medical treatment can be given to you.</w:t>
      </w:r>
    </w:p>
    <w:p w14:paraId="58D57BC6" w14:textId="6B31241F" w:rsidR="00536264" w:rsidRPr="003B6A5E" w:rsidRDefault="003944F3" w:rsidP="00F21D84">
      <w:pPr>
        <w:pStyle w:val="ListParagraph"/>
        <w:numPr>
          <w:ilvl w:val="0"/>
          <w:numId w:val="29"/>
        </w:numPr>
        <w:tabs>
          <w:tab w:val="left" w:pos="567"/>
        </w:tabs>
        <w:rPr>
          <w:rFonts w:ascii="Arial" w:hAnsi="Arial" w:cs="Arial"/>
          <w:sz w:val="24"/>
          <w:szCs w:val="24"/>
        </w:rPr>
      </w:pPr>
      <w:r>
        <w:rPr>
          <w:rFonts w:ascii="Arial" w:eastAsia="Arial Unicode MS" w:hAnsi="Arial" w:cs="Arial"/>
          <w:sz w:val="24"/>
          <w:szCs w:val="24"/>
        </w:rPr>
        <w:t>If you are randomly allocated to have the NeuroSAFE technique during your radical prostatectomy surgery,</w:t>
      </w:r>
      <w:r w:rsidRPr="003B6A5E">
        <w:rPr>
          <w:rFonts w:ascii="Arial" w:eastAsia="Arial Unicode MS" w:hAnsi="Arial" w:cs="Arial"/>
          <w:sz w:val="24"/>
          <w:szCs w:val="24"/>
        </w:rPr>
        <w:t xml:space="preserve"> </w:t>
      </w:r>
      <w:r>
        <w:rPr>
          <w:rFonts w:ascii="Arial" w:eastAsia="Arial Unicode MS" w:hAnsi="Arial" w:cs="Arial"/>
          <w:sz w:val="24"/>
          <w:szCs w:val="24"/>
        </w:rPr>
        <w:t>your</w:t>
      </w:r>
      <w:r w:rsidRPr="003B6A5E">
        <w:rPr>
          <w:rFonts w:ascii="Arial" w:eastAsia="Arial Unicode MS" w:hAnsi="Arial" w:cs="Arial"/>
          <w:sz w:val="24"/>
          <w:szCs w:val="24"/>
        </w:rPr>
        <w:t xml:space="preserve"> prostate </w:t>
      </w:r>
      <w:r>
        <w:rPr>
          <w:rFonts w:ascii="Arial" w:eastAsia="Arial Unicode MS" w:hAnsi="Arial" w:cs="Arial"/>
          <w:sz w:val="24"/>
          <w:szCs w:val="24"/>
        </w:rPr>
        <w:t>will be</w:t>
      </w:r>
      <w:r w:rsidRPr="003B6A5E">
        <w:rPr>
          <w:rFonts w:ascii="Arial" w:eastAsia="Arial Unicode MS" w:hAnsi="Arial" w:cs="Arial"/>
          <w:sz w:val="24"/>
          <w:szCs w:val="24"/>
        </w:rPr>
        <w:t xml:space="preserve"> examined under a microscope by a pathologist during the operation. </w:t>
      </w:r>
      <w:r>
        <w:rPr>
          <w:rFonts w:ascii="Arial" w:eastAsia="Arial Unicode MS" w:hAnsi="Arial" w:cs="Arial"/>
          <w:sz w:val="24"/>
          <w:szCs w:val="24"/>
        </w:rPr>
        <w:t xml:space="preserve">This usually takes a further 45 minutes and will add a similar length of time to your operation but this is well tolerated and </w:t>
      </w:r>
      <w:r w:rsidRPr="003B6A5E">
        <w:rPr>
          <w:rFonts w:ascii="Arial" w:hAnsi="Arial" w:cs="Arial"/>
          <w:sz w:val="24"/>
          <w:szCs w:val="24"/>
        </w:rPr>
        <w:t>will not expose you to any increased risk</w:t>
      </w:r>
      <w:r w:rsidR="00536264" w:rsidRPr="003B6A5E">
        <w:rPr>
          <w:rFonts w:ascii="Arial" w:hAnsi="Arial" w:cs="Arial"/>
          <w:sz w:val="24"/>
          <w:szCs w:val="24"/>
        </w:rPr>
        <w:t>.</w:t>
      </w:r>
    </w:p>
    <w:p w14:paraId="10FA4BED" w14:textId="77777777" w:rsidR="00A465C9" w:rsidRPr="003B6A5E" w:rsidRDefault="00A465C9" w:rsidP="00024B63">
      <w:pPr>
        <w:pStyle w:val="BodyText"/>
        <w:tabs>
          <w:tab w:val="left" w:pos="0"/>
        </w:tabs>
        <w:rPr>
          <w:rFonts w:ascii="Arial" w:hAnsi="Arial" w:cs="Arial"/>
          <w:sz w:val="24"/>
          <w:szCs w:val="24"/>
        </w:rPr>
      </w:pPr>
    </w:p>
    <w:p w14:paraId="6D3F7346" w14:textId="77777777" w:rsidR="00A465C9" w:rsidRPr="003B6A5E" w:rsidRDefault="00A465C9" w:rsidP="00024B63">
      <w:pPr>
        <w:numPr>
          <w:ilvl w:val="0"/>
          <w:numId w:val="4"/>
        </w:numPr>
        <w:tabs>
          <w:tab w:val="left" w:pos="0"/>
        </w:tabs>
        <w:ind w:left="0" w:firstLine="0"/>
        <w:rPr>
          <w:rFonts w:ascii="Arial" w:hAnsi="Arial" w:cs="Arial"/>
          <w:b/>
          <w:sz w:val="24"/>
          <w:szCs w:val="24"/>
        </w:rPr>
      </w:pPr>
      <w:r w:rsidRPr="003B6A5E">
        <w:rPr>
          <w:rFonts w:ascii="Arial" w:hAnsi="Arial" w:cs="Arial"/>
          <w:b/>
          <w:sz w:val="24"/>
          <w:szCs w:val="24"/>
        </w:rPr>
        <w:t>Why have I been invited?</w:t>
      </w:r>
    </w:p>
    <w:p w14:paraId="36363CC4" w14:textId="77777777" w:rsidR="00A465C9" w:rsidRPr="003B6A5E" w:rsidRDefault="00A465C9" w:rsidP="00024B63">
      <w:pPr>
        <w:pStyle w:val="BodyText"/>
        <w:tabs>
          <w:tab w:val="left" w:pos="0"/>
        </w:tabs>
        <w:rPr>
          <w:rFonts w:ascii="Arial" w:hAnsi="Arial" w:cs="Arial"/>
          <w:sz w:val="24"/>
          <w:szCs w:val="24"/>
        </w:rPr>
      </w:pPr>
    </w:p>
    <w:p w14:paraId="59C5FA40" w14:textId="58ED417B" w:rsidR="00A465C9" w:rsidRPr="003B6A5E" w:rsidRDefault="00A465C9" w:rsidP="00024B63">
      <w:pPr>
        <w:pStyle w:val="BodyText"/>
        <w:tabs>
          <w:tab w:val="left" w:pos="0"/>
        </w:tabs>
        <w:rPr>
          <w:rFonts w:ascii="Arial" w:hAnsi="Arial" w:cs="Arial"/>
          <w:sz w:val="24"/>
          <w:szCs w:val="24"/>
        </w:rPr>
      </w:pPr>
      <w:r w:rsidRPr="003B6A5E">
        <w:rPr>
          <w:rFonts w:ascii="Arial" w:hAnsi="Arial" w:cs="Arial"/>
          <w:sz w:val="24"/>
          <w:szCs w:val="24"/>
        </w:rPr>
        <w:t xml:space="preserve">You have been invited to take part in this study because your urologist has found that you have a type of </w:t>
      </w:r>
      <w:r w:rsidR="009743FE" w:rsidRPr="003B6A5E">
        <w:rPr>
          <w:rFonts w:ascii="Arial" w:hAnsi="Arial" w:cs="Arial"/>
          <w:sz w:val="24"/>
          <w:szCs w:val="24"/>
        </w:rPr>
        <w:t>prostate</w:t>
      </w:r>
      <w:r w:rsidRPr="003B6A5E">
        <w:rPr>
          <w:rFonts w:ascii="Arial" w:hAnsi="Arial" w:cs="Arial"/>
          <w:sz w:val="24"/>
          <w:szCs w:val="24"/>
        </w:rPr>
        <w:t xml:space="preserve"> cancer</w:t>
      </w:r>
      <w:r w:rsidR="009743FE" w:rsidRPr="003B6A5E">
        <w:rPr>
          <w:rFonts w:ascii="Arial" w:hAnsi="Arial" w:cs="Arial"/>
          <w:sz w:val="24"/>
          <w:szCs w:val="24"/>
        </w:rPr>
        <w:t xml:space="preserve"> which is suitable for radical prostat</w:t>
      </w:r>
      <w:r w:rsidRPr="003B6A5E">
        <w:rPr>
          <w:rFonts w:ascii="Arial" w:hAnsi="Arial" w:cs="Arial"/>
          <w:sz w:val="24"/>
          <w:szCs w:val="24"/>
        </w:rPr>
        <w:t xml:space="preserve">ectomy. About </w:t>
      </w:r>
      <w:r w:rsidR="007046A4">
        <w:rPr>
          <w:rFonts w:ascii="Arial" w:hAnsi="Arial" w:cs="Arial"/>
          <w:sz w:val="24"/>
          <w:szCs w:val="24"/>
        </w:rPr>
        <w:t>4</w:t>
      </w:r>
      <w:r w:rsidR="00F47FD1">
        <w:rPr>
          <w:rFonts w:ascii="Arial" w:hAnsi="Arial" w:cs="Arial"/>
          <w:sz w:val="24"/>
          <w:szCs w:val="24"/>
        </w:rPr>
        <w:t>00</w:t>
      </w:r>
      <w:r w:rsidR="00F21D84" w:rsidRPr="003B6A5E">
        <w:rPr>
          <w:rFonts w:ascii="Arial" w:hAnsi="Arial" w:cs="Arial"/>
          <w:sz w:val="24"/>
          <w:szCs w:val="24"/>
        </w:rPr>
        <w:t xml:space="preserve"> men </w:t>
      </w:r>
      <w:r w:rsidRPr="003B6A5E">
        <w:rPr>
          <w:rFonts w:ascii="Arial" w:hAnsi="Arial" w:cs="Arial"/>
          <w:sz w:val="24"/>
          <w:szCs w:val="24"/>
        </w:rPr>
        <w:t>will take part in this study in the UK.</w:t>
      </w:r>
      <w:r w:rsidR="000F7138">
        <w:rPr>
          <w:rFonts w:ascii="Arial" w:hAnsi="Arial" w:cs="Arial"/>
          <w:sz w:val="24"/>
          <w:szCs w:val="24"/>
        </w:rPr>
        <w:t xml:space="preserve"> This will allow us to comprehensively evaluate the NeuroSAFE technique and to see if it is good for men with the same condition as you around the UK.</w:t>
      </w:r>
    </w:p>
    <w:p w14:paraId="1B1E5B4B" w14:textId="77777777" w:rsidR="00A465C9" w:rsidRPr="003B6A5E" w:rsidRDefault="00A465C9" w:rsidP="00024B63">
      <w:pPr>
        <w:pStyle w:val="BodyText"/>
        <w:tabs>
          <w:tab w:val="left" w:pos="0"/>
        </w:tabs>
        <w:rPr>
          <w:rFonts w:ascii="Arial" w:hAnsi="Arial" w:cs="Arial"/>
          <w:sz w:val="24"/>
          <w:szCs w:val="24"/>
        </w:rPr>
      </w:pPr>
    </w:p>
    <w:p w14:paraId="76A11141" w14:textId="77777777" w:rsidR="00A465C9" w:rsidRPr="003B6A5E" w:rsidRDefault="00A465C9" w:rsidP="00024B63">
      <w:pPr>
        <w:numPr>
          <w:ilvl w:val="0"/>
          <w:numId w:val="4"/>
        </w:numPr>
        <w:tabs>
          <w:tab w:val="left" w:pos="0"/>
        </w:tabs>
        <w:ind w:left="0" w:firstLine="0"/>
        <w:rPr>
          <w:rFonts w:ascii="Arial" w:hAnsi="Arial" w:cs="Arial"/>
          <w:b/>
          <w:sz w:val="24"/>
          <w:szCs w:val="24"/>
        </w:rPr>
      </w:pPr>
      <w:r w:rsidRPr="003B6A5E">
        <w:rPr>
          <w:rFonts w:ascii="Arial" w:hAnsi="Arial" w:cs="Arial"/>
          <w:b/>
          <w:sz w:val="24"/>
          <w:szCs w:val="24"/>
        </w:rPr>
        <w:t xml:space="preserve">Do I have to take part? </w:t>
      </w:r>
    </w:p>
    <w:p w14:paraId="1C1FCF9E" w14:textId="77777777" w:rsidR="00A465C9" w:rsidRPr="003B6A5E" w:rsidRDefault="00A465C9" w:rsidP="00024B63">
      <w:pPr>
        <w:tabs>
          <w:tab w:val="left" w:pos="0"/>
        </w:tabs>
        <w:rPr>
          <w:rFonts w:ascii="Arial" w:hAnsi="Arial" w:cs="Arial"/>
          <w:sz w:val="24"/>
          <w:szCs w:val="24"/>
        </w:rPr>
      </w:pPr>
    </w:p>
    <w:p w14:paraId="0B6CB48C" w14:textId="45679319" w:rsidR="00A465C9" w:rsidRPr="003B6A5E" w:rsidRDefault="001C0341" w:rsidP="00024B63">
      <w:pPr>
        <w:tabs>
          <w:tab w:val="left" w:pos="0"/>
        </w:tabs>
        <w:rPr>
          <w:rFonts w:ascii="Arial" w:hAnsi="Arial" w:cs="Arial"/>
          <w:sz w:val="24"/>
          <w:szCs w:val="24"/>
        </w:rPr>
      </w:pPr>
      <w:r w:rsidRPr="003B6A5E">
        <w:rPr>
          <w:rFonts w:ascii="Arial" w:hAnsi="Arial" w:cs="Arial"/>
          <w:sz w:val="24"/>
          <w:szCs w:val="24"/>
        </w:rPr>
        <w:t xml:space="preserve">No, </w:t>
      </w:r>
      <w:r w:rsidR="007046A4" w:rsidRPr="003B6A5E">
        <w:rPr>
          <w:rFonts w:ascii="Arial" w:hAnsi="Arial" w:cs="Arial"/>
          <w:sz w:val="24"/>
          <w:szCs w:val="24"/>
        </w:rPr>
        <w:t>it</w:t>
      </w:r>
      <w:r w:rsidR="00A465C9" w:rsidRPr="003B6A5E">
        <w:rPr>
          <w:rFonts w:ascii="Arial" w:hAnsi="Arial" w:cs="Arial"/>
          <w:sz w:val="24"/>
          <w:szCs w:val="24"/>
        </w:rPr>
        <w:t xml:space="preserve"> is up to you to decide whether or not to take part in this </w:t>
      </w:r>
      <w:r w:rsidR="007046A4">
        <w:rPr>
          <w:rFonts w:ascii="Arial" w:hAnsi="Arial" w:cs="Arial"/>
          <w:sz w:val="24"/>
          <w:szCs w:val="24"/>
        </w:rPr>
        <w:t>trial</w:t>
      </w:r>
      <w:r w:rsidR="00A465C9" w:rsidRPr="003B6A5E">
        <w:rPr>
          <w:rFonts w:ascii="Arial" w:hAnsi="Arial" w:cs="Arial"/>
          <w:sz w:val="24"/>
          <w:szCs w:val="24"/>
        </w:rPr>
        <w:t xml:space="preserve">. We will describe the </w:t>
      </w:r>
      <w:r w:rsidR="007046A4">
        <w:rPr>
          <w:rFonts w:ascii="Arial" w:hAnsi="Arial" w:cs="Arial"/>
          <w:sz w:val="24"/>
          <w:szCs w:val="24"/>
        </w:rPr>
        <w:t>trial</w:t>
      </w:r>
      <w:r w:rsidR="00A465C9" w:rsidRPr="003B6A5E">
        <w:rPr>
          <w:rFonts w:ascii="Arial" w:hAnsi="Arial" w:cs="Arial"/>
          <w:sz w:val="24"/>
          <w:szCs w:val="24"/>
        </w:rPr>
        <w:t xml:space="preserve"> to you. We will go through this </w:t>
      </w:r>
      <w:r w:rsidR="00EA59B2" w:rsidRPr="003B6A5E">
        <w:rPr>
          <w:rFonts w:ascii="Arial" w:hAnsi="Arial" w:cs="Arial"/>
          <w:sz w:val="24"/>
          <w:szCs w:val="24"/>
        </w:rPr>
        <w:t>Participant I</w:t>
      </w:r>
      <w:r w:rsidR="00A465C9" w:rsidRPr="003B6A5E">
        <w:rPr>
          <w:rFonts w:ascii="Arial" w:hAnsi="Arial" w:cs="Arial"/>
          <w:sz w:val="24"/>
          <w:szCs w:val="24"/>
        </w:rPr>
        <w:t xml:space="preserve">nformation </w:t>
      </w:r>
      <w:r w:rsidR="00EA59B2" w:rsidRPr="003B6A5E">
        <w:rPr>
          <w:rFonts w:ascii="Arial" w:hAnsi="Arial" w:cs="Arial"/>
          <w:sz w:val="24"/>
          <w:szCs w:val="24"/>
        </w:rPr>
        <w:t>S</w:t>
      </w:r>
      <w:r w:rsidR="00A465C9" w:rsidRPr="003B6A5E">
        <w:rPr>
          <w:rFonts w:ascii="Arial" w:hAnsi="Arial" w:cs="Arial"/>
          <w:sz w:val="24"/>
          <w:szCs w:val="24"/>
        </w:rPr>
        <w:t xml:space="preserve">heet with you and give you a copy to keep. If you do not wish to take </w:t>
      </w:r>
      <w:r w:rsidR="0005002C" w:rsidRPr="003B6A5E">
        <w:rPr>
          <w:rFonts w:ascii="Arial" w:hAnsi="Arial" w:cs="Arial"/>
          <w:sz w:val="24"/>
          <w:szCs w:val="24"/>
        </w:rPr>
        <w:t>part,</w:t>
      </w:r>
      <w:r w:rsidR="00A465C9" w:rsidRPr="003B6A5E">
        <w:rPr>
          <w:rFonts w:ascii="Arial" w:hAnsi="Arial" w:cs="Arial"/>
          <w:sz w:val="24"/>
          <w:szCs w:val="24"/>
        </w:rPr>
        <w:t xml:space="preserve"> you do not need to give a reason</w:t>
      </w:r>
      <w:r w:rsidR="007046A4">
        <w:rPr>
          <w:rFonts w:ascii="Arial" w:hAnsi="Arial" w:cs="Arial"/>
          <w:sz w:val="24"/>
          <w:szCs w:val="24"/>
        </w:rPr>
        <w:t>,</w:t>
      </w:r>
      <w:r w:rsidR="00BC27B7" w:rsidRPr="003B6A5E">
        <w:rPr>
          <w:rFonts w:ascii="Arial" w:hAnsi="Arial" w:cs="Arial"/>
          <w:sz w:val="24"/>
          <w:szCs w:val="24"/>
        </w:rPr>
        <w:t xml:space="preserve"> although if you were able to tell us why this would help us plan further stud</w:t>
      </w:r>
      <w:r w:rsidR="007046A4">
        <w:rPr>
          <w:rFonts w:ascii="Arial" w:hAnsi="Arial" w:cs="Arial"/>
          <w:sz w:val="24"/>
          <w:szCs w:val="24"/>
        </w:rPr>
        <w:t>ies</w:t>
      </w:r>
      <w:r w:rsidR="00A465C9" w:rsidRPr="003B6A5E">
        <w:rPr>
          <w:rFonts w:ascii="Arial" w:hAnsi="Arial" w:cs="Arial"/>
          <w:sz w:val="24"/>
          <w:szCs w:val="24"/>
        </w:rPr>
        <w:t>. If you do decide to take part, you will be asked to sign a consent form.</w:t>
      </w:r>
    </w:p>
    <w:p w14:paraId="645711A9" w14:textId="77777777" w:rsidR="00A465C9" w:rsidRPr="003B6A5E" w:rsidRDefault="00A465C9" w:rsidP="00024B63">
      <w:pPr>
        <w:tabs>
          <w:tab w:val="left" w:pos="0"/>
        </w:tabs>
        <w:rPr>
          <w:rFonts w:ascii="Arial" w:hAnsi="Arial" w:cs="Arial"/>
          <w:sz w:val="24"/>
          <w:szCs w:val="24"/>
        </w:rPr>
      </w:pPr>
    </w:p>
    <w:p w14:paraId="7B4D6013" w14:textId="4E5D633C" w:rsidR="00A465C9" w:rsidRPr="003B6A5E" w:rsidRDefault="00A465C9" w:rsidP="00024B63">
      <w:pPr>
        <w:tabs>
          <w:tab w:val="left" w:pos="0"/>
        </w:tabs>
        <w:rPr>
          <w:rFonts w:ascii="Arial" w:hAnsi="Arial" w:cs="Arial"/>
          <w:sz w:val="24"/>
          <w:szCs w:val="24"/>
        </w:rPr>
      </w:pPr>
      <w:r w:rsidRPr="003B6A5E">
        <w:rPr>
          <w:rFonts w:ascii="Arial" w:hAnsi="Arial" w:cs="Arial"/>
          <w:sz w:val="24"/>
          <w:szCs w:val="24"/>
        </w:rPr>
        <w:t>If you consen</w:t>
      </w:r>
      <w:r w:rsidR="00BC27B7" w:rsidRPr="003B6A5E">
        <w:rPr>
          <w:rFonts w:ascii="Arial" w:hAnsi="Arial" w:cs="Arial"/>
          <w:sz w:val="24"/>
          <w:szCs w:val="24"/>
        </w:rPr>
        <w:t xml:space="preserve">t to take part in the </w:t>
      </w:r>
      <w:r w:rsidR="00F21D84" w:rsidRPr="003B6A5E">
        <w:rPr>
          <w:rFonts w:ascii="Arial" w:hAnsi="Arial" w:cs="Arial"/>
          <w:sz w:val="24"/>
          <w:szCs w:val="24"/>
        </w:rPr>
        <w:t>trial</w:t>
      </w:r>
      <w:r w:rsidRPr="003B6A5E">
        <w:rPr>
          <w:rFonts w:ascii="Arial" w:hAnsi="Arial" w:cs="Arial"/>
          <w:sz w:val="24"/>
          <w:szCs w:val="24"/>
        </w:rPr>
        <w:t xml:space="preserve">, you are always free to withdraw at any time without giving a reason. If you decide not to take part, or to withdraw after consenting to take part, it will not affect the </w:t>
      </w:r>
      <w:r w:rsidR="00047AAF">
        <w:rPr>
          <w:rFonts w:ascii="Arial" w:hAnsi="Arial" w:cs="Arial"/>
          <w:sz w:val="24"/>
          <w:szCs w:val="24"/>
        </w:rPr>
        <w:t>quality</w:t>
      </w:r>
      <w:r w:rsidRPr="003B6A5E">
        <w:rPr>
          <w:rFonts w:ascii="Arial" w:hAnsi="Arial" w:cs="Arial"/>
          <w:sz w:val="24"/>
          <w:szCs w:val="24"/>
        </w:rPr>
        <w:t xml:space="preserve"> of care you receive. You will have the opportunity to discuss with your urologist the alternatives for treatment and/or surgery if you choose not </w:t>
      </w:r>
      <w:r w:rsidR="00D1355B" w:rsidRPr="003B6A5E">
        <w:rPr>
          <w:rFonts w:ascii="Arial" w:hAnsi="Arial" w:cs="Arial"/>
          <w:sz w:val="24"/>
          <w:szCs w:val="24"/>
        </w:rPr>
        <w:t>to take part</w:t>
      </w:r>
      <w:r w:rsidR="00F21D84" w:rsidRPr="003B6A5E">
        <w:rPr>
          <w:rFonts w:ascii="Arial" w:hAnsi="Arial" w:cs="Arial"/>
          <w:sz w:val="24"/>
          <w:szCs w:val="24"/>
        </w:rPr>
        <w:t>.</w:t>
      </w:r>
    </w:p>
    <w:p w14:paraId="626BB761" w14:textId="77777777" w:rsidR="00A465C9" w:rsidRPr="003B6A5E" w:rsidRDefault="00A465C9" w:rsidP="00024B63">
      <w:pPr>
        <w:tabs>
          <w:tab w:val="left" w:pos="0"/>
        </w:tabs>
        <w:rPr>
          <w:rFonts w:ascii="Arial" w:hAnsi="Arial" w:cs="Arial"/>
          <w:sz w:val="24"/>
          <w:szCs w:val="24"/>
        </w:rPr>
      </w:pPr>
    </w:p>
    <w:p w14:paraId="5966F574" w14:textId="77777777" w:rsidR="00EA59B2" w:rsidRPr="003B6A5E" w:rsidRDefault="00EA59B2" w:rsidP="00024B63">
      <w:pPr>
        <w:numPr>
          <w:ilvl w:val="0"/>
          <w:numId w:val="4"/>
        </w:numPr>
        <w:tabs>
          <w:tab w:val="left" w:pos="0"/>
        </w:tabs>
        <w:ind w:left="0" w:firstLine="0"/>
        <w:rPr>
          <w:rFonts w:ascii="Arial" w:hAnsi="Arial" w:cs="Arial"/>
          <w:b/>
          <w:sz w:val="24"/>
          <w:szCs w:val="24"/>
        </w:rPr>
      </w:pPr>
      <w:r w:rsidRPr="003B6A5E">
        <w:rPr>
          <w:rFonts w:ascii="Arial" w:hAnsi="Arial" w:cs="Arial"/>
          <w:b/>
          <w:sz w:val="24"/>
          <w:szCs w:val="24"/>
        </w:rPr>
        <w:t>What will happen to me if I take part?</w:t>
      </w:r>
    </w:p>
    <w:p w14:paraId="5DE34E96" w14:textId="77777777" w:rsidR="00A465C9" w:rsidRPr="003B6A5E" w:rsidRDefault="00A465C9" w:rsidP="00024B63">
      <w:pPr>
        <w:tabs>
          <w:tab w:val="left" w:pos="0"/>
        </w:tabs>
        <w:rPr>
          <w:rFonts w:ascii="Arial" w:hAnsi="Arial" w:cs="Arial"/>
          <w:b/>
          <w:sz w:val="24"/>
          <w:szCs w:val="24"/>
        </w:rPr>
      </w:pPr>
    </w:p>
    <w:p w14:paraId="744ABC76" w14:textId="4FBDB957" w:rsidR="00A465C9" w:rsidRPr="003B6A5E" w:rsidRDefault="00A465C9" w:rsidP="00024B63">
      <w:pPr>
        <w:tabs>
          <w:tab w:val="left" w:pos="0"/>
        </w:tabs>
        <w:rPr>
          <w:rFonts w:ascii="Arial" w:hAnsi="Arial" w:cs="Arial"/>
          <w:sz w:val="24"/>
          <w:szCs w:val="24"/>
        </w:rPr>
      </w:pPr>
      <w:r w:rsidRPr="003B6A5E">
        <w:rPr>
          <w:rFonts w:ascii="Arial" w:hAnsi="Arial" w:cs="Arial"/>
          <w:sz w:val="24"/>
          <w:szCs w:val="24"/>
        </w:rPr>
        <w:t>If you choose to take part in the study, your research nurse</w:t>
      </w:r>
      <w:r w:rsidR="007046A4">
        <w:rPr>
          <w:rFonts w:ascii="Arial" w:hAnsi="Arial" w:cs="Arial"/>
          <w:sz w:val="24"/>
          <w:szCs w:val="24"/>
        </w:rPr>
        <w:t>, trial practitioner</w:t>
      </w:r>
      <w:r w:rsidRPr="003B6A5E">
        <w:rPr>
          <w:rFonts w:ascii="Arial" w:hAnsi="Arial" w:cs="Arial"/>
          <w:sz w:val="24"/>
          <w:szCs w:val="24"/>
        </w:rPr>
        <w:t xml:space="preserve"> or urologist will ask you to sign the consent form.</w:t>
      </w:r>
    </w:p>
    <w:p w14:paraId="722CF140" w14:textId="77777777" w:rsidR="00A465C9" w:rsidRPr="003B6A5E" w:rsidRDefault="00A465C9" w:rsidP="00024B63">
      <w:pPr>
        <w:tabs>
          <w:tab w:val="left" w:pos="0"/>
        </w:tabs>
        <w:rPr>
          <w:rFonts w:ascii="Arial" w:hAnsi="Arial" w:cs="Arial"/>
          <w:bCs/>
          <w:sz w:val="24"/>
          <w:szCs w:val="24"/>
        </w:rPr>
      </w:pPr>
    </w:p>
    <w:p w14:paraId="41302427" w14:textId="4D1225F0" w:rsidR="007E10A7" w:rsidRDefault="00A465C9" w:rsidP="00024B63">
      <w:pPr>
        <w:tabs>
          <w:tab w:val="left" w:pos="0"/>
        </w:tabs>
        <w:rPr>
          <w:rFonts w:ascii="Arial" w:hAnsi="Arial" w:cs="Arial"/>
          <w:sz w:val="24"/>
          <w:szCs w:val="24"/>
        </w:rPr>
      </w:pPr>
      <w:r w:rsidRPr="003B6A5E">
        <w:rPr>
          <w:rFonts w:ascii="Arial" w:hAnsi="Arial" w:cs="Arial"/>
          <w:bCs/>
          <w:sz w:val="24"/>
          <w:szCs w:val="24"/>
        </w:rPr>
        <w:t>Your research nurse and/or urologist will assess your medical condition</w:t>
      </w:r>
      <w:r w:rsidR="00047AAF">
        <w:rPr>
          <w:rFonts w:ascii="Arial" w:hAnsi="Arial" w:cs="Arial"/>
          <w:bCs/>
          <w:sz w:val="24"/>
          <w:szCs w:val="24"/>
        </w:rPr>
        <w:t>(s)</w:t>
      </w:r>
      <w:r w:rsidRPr="003B6A5E">
        <w:rPr>
          <w:rFonts w:ascii="Arial" w:hAnsi="Arial" w:cs="Arial"/>
          <w:bCs/>
          <w:sz w:val="24"/>
          <w:szCs w:val="24"/>
        </w:rPr>
        <w:t xml:space="preserve"> and any recent investigations to make sure you are a suitable candidate, and then enter you into the </w:t>
      </w:r>
      <w:r w:rsidR="00F21D84" w:rsidRPr="003B6A5E">
        <w:rPr>
          <w:rFonts w:ascii="Arial" w:hAnsi="Arial" w:cs="Arial"/>
          <w:bCs/>
          <w:sz w:val="24"/>
          <w:szCs w:val="24"/>
        </w:rPr>
        <w:t>trial</w:t>
      </w:r>
      <w:r w:rsidRPr="003B6A5E">
        <w:rPr>
          <w:rFonts w:ascii="Arial" w:hAnsi="Arial" w:cs="Arial"/>
          <w:bCs/>
          <w:sz w:val="24"/>
          <w:szCs w:val="24"/>
        </w:rPr>
        <w:t>. Y</w:t>
      </w:r>
      <w:r w:rsidRPr="003B6A5E">
        <w:rPr>
          <w:rFonts w:ascii="Arial" w:hAnsi="Arial" w:cs="Arial"/>
          <w:sz w:val="24"/>
          <w:szCs w:val="24"/>
        </w:rPr>
        <w:t xml:space="preserve">ou will be allocated at random to either </w:t>
      </w:r>
      <w:r w:rsidR="00BC27B7" w:rsidRPr="003B6A5E">
        <w:rPr>
          <w:rFonts w:ascii="Arial" w:hAnsi="Arial" w:cs="Arial"/>
          <w:sz w:val="24"/>
          <w:szCs w:val="24"/>
        </w:rPr>
        <w:t>standard radical prosta</w:t>
      </w:r>
      <w:r w:rsidRPr="003B6A5E">
        <w:rPr>
          <w:rFonts w:ascii="Arial" w:hAnsi="Arial" w:cs="Arial"/>
          <w:sz w:val="24"/>
          <w:szCs w:val="24"/>
        </w:rPr>
        <w:t xml:space="preserve">tectomy arm or the </w:t>
      </w:r>
      <w:r w:rsidR="00BC27B7" w:rsidRPr="003B6A5E">
        <w:rPr>
          <w:rFonts w:ascii="Arial" w:hAnsi="Arial" w:cs="Arial"/>
          <w:sz w:val="24"/>
          <w:szCs w:val="24"/>
        </w:rPr>
        <w:t>radical prostatectomy with NeuroSAFE</w:t>
      </w:r>
      <w:r w:rsidR="00CF4AEB">
        <w:rPr>
          <w:rFonts w:ascii="Arial" w:hAnsi="Arial" w:cs="Arial"/>
          <w:sz w:val="24"/>
          <w:szCs w:val="24"/>
        </w:rPr>
        <w:t xml:space="preserve"> technique</w:t>
      </w:r>
      <w:r w:rsidR="00BC27B7" w:rsidRPr="003B6A5E">
        <w:rPr>
          <w:rFonts w:ascii="Arial" w:hAnsi="Arial" w:cs="Arial"/>
          <w:sz w:val="24"/>
          <w:szCs w:val="24"/>
        </w:rPr>
        <w:t xml:space="preserve"> arm</w:t>
      </w:r>
      <w:r w:rsidRPr="003B6A5E">
        <w:rPr>
          <w:rFonts w:ascii="Arial" w:hAnsi="Arial" w:cs="Arial"/>
          <w:sz w:val="24"/>
          <w:szCs w:val="24"/>
        </w:rPr>
        <w:t>.</w:t>
      </w:r>
    </w:p>
    <w:p w14:paraId="6EE7C867" w14:textId="77777777" w:rsidR="00A465C9" w:rsidRPr="003B6A5E" w:rsidRDefault="00A465C9" w:rsidP="00024B63">
      <w:pPr>
        <w:tabs>
          <w:tab w:val="left" w:pos="0"/>
        </w:tabs>
        <w:rPr>
          <w:rFonts w:ascii="Arial" w:hAnsi="Arial" w:cs="Arial"/>
          <w:bCs/>
          <w:sz w:val="24"/>
          <w:szCs w:val="24"/>
        </w:rPr>
      </w:pPr>
    </w:p>
    <w:p w14:paraId="4D000842" w14:textId="77777777" w:rsidR="00D312D3" w:rsidRPr="003B6A5E" w:rsidRDefault="00A465C9" w:rsidP="00024B63">
      <w:pPr>
        <w:tabs>
          <w:tab w:val="left" w:pos="0"/>
        </w:tabs>
        <w:rPr>
          <w:rFonts w:ascii="Arial" w:hAnsi="Arial" w:cs="Arial"/>
          <w:sz w:val="24"/>
          <w:szCs w:val="24"/>
        </w:rPr>
      </w:pPr>
      <w:r w:rsidRPr="003B6A5E">
        <w:rPr>
          <w:rFonts w:ascii="Arial" w:hAnsi="Arial" w:cs="Arial"/>
          <w:bCs/>
          <w:sz w:val="24"/>
          <w:szCs w:val="24"/>
        </w:rPr>
        <w:t xml:space="preserve">As part of the normal care pathway, you will need to attend a pre-operative assessment clinic at the hospital as an out-patient at least 1-2 weeks before your surgery to </w:t>
      </w:r>
      <w:r w:rsidR="00A85E66" w:rsidRPr="003B6A5E">
        <w:rPr>
          <w:rFonts w:ascii="Arial" w:hAnsi="Arial" w:cs="Arial"/>
          <w:bCs/>
          <w:sz w:val="24"/>
          <w:szCs w:val="24"/>
        </w:rPr>
        <w:t>assess your health</w:t>
      </w:r>
      <w:r w:rsidRPr="003B6A5E">
        <w:rPr>
          <w:rFonts w:ascii="Arial" w:hAnsi="Arial" w:cs="Arial"/>
          <w:bCs/>
          <w:sz w:val="24"/>
          <w:szCs w:val="24"/>
        </w:rPr>
        <w:t>.</w:t>
      </w:r>
      <w:r w:rsidR="004B7EE9" w:rsidRPr="003B6A5E">
        <w:rPr>
          <w:rFonts w:ascii="Arial" w:hAnsi="Arial" w:cs="Arial"/>
          <w:bCs/>
          <w:sz w:val="24"/>
          <w:szCs w:val="24"/>
        </w:rPr>
        <w:t xml:space="preserve"> </w:t>
      </w:r>
    </w:p>
    <w:p w14:paraId="1549BB19" w14:textId="77777777" w:rsidR="00BC27B7" w:rsidRPr="003B6A5E" w:rsidRDefault="00BC27B7" w:rsidP="00024B63">
      <w:pPr>
        <w:tabs>
          <w:tab w:val="left" w:pos="0"/>
        </w:tabs>
        <w:rPr>
          <w:rFonts w:ascii="Arial" w:hAnsi="Arial" w:cs="Arial"/>
          <w:sz w:val="24"/>
          <w:szCs w:val="24"/>
        </w:rPr>
      </w:pPr>
    </w:p>
    <w:p w14:paraId="489B6FDE" w14:textId="3B7E14AF" w:rsidR="006671FC" w:rsidRPr="003B6A5E" w:rsidRDefault="00A465C9" w:rsidP="00024B63">
      <w:pPr>
        <w:tabs>
          <w:tab w:val="left" w:pos="0"/>
        </w:tabs>
        <w:rPr>
          <w:rFonts w:ascii="Arial" w:hAnsi="Arial" w:cs="Arial"/>
          <w:sz w:val="24"/>
          <w:szCs w:val="24"/>
        </w:rPr>
      </w:pPr>
      <w:r w:rsidRPr="003B6A5E">
        <w:rPr>
          <w:rFonts w:ascii="Arial" w:hAnsi="Arial" w:cs="Arial"/>
          <w:sz w:val="24"/>
          <w:szCs w:val="24"/>
        </w:rPr>
        <w:t>On the day of your surgery</w:t>
      </w:r>
      <w:r w:rsidR="007046A4">
        <w:rPr>
          <w:rFonts w:ascii="Arial" w:hAnsi="Arial" w:cs="Arial"/>
          <w:sz w:val="24"/>
          <w:szCs w:val="24"/>
        </w:rPr>
        <w:t>,</w:t>
      </w:r>
      <w:r w:rsidR="00BC27B7" w:rsidRPr="003B6A5E">
        <w:rPr>
          <w:rFonts w:ascii="Arial" w:hAnsi="Arial" w:cs="Arial"/>
          <w:sz w:val="24"/>
          <w:szCs w:val="24"/>
        </w:rPr>
        <w:t xml:space="preserve"> you will be admitted and the operation will be </w:t>
      </w:r>
      <w:r w:rsidR="007E10A7" w:rsidRPr="003B6A5E">
        <w:rPr>
          <w:rFonts w:ascii="Arial" w:hAnsi="Arial" w:cs="Arial"/>
          <w:sz w:val="24"/>
          <w:szCs w:val="24"/>
        </w:rPr>
        <w:t>performed</w:t>
      </w:r>
      <w:r w:rsidR="00BC27B7" w:rsidRPr="003B6A5E">
        <w:rPr>
          <w:rFonts w:ascii="Arial" w:hAnsi="Arial" w:cs="Arial"/>
          <w:sz w:val="24"/>
          <w:szCs w:val="24"/>
        </w:rPr>
        <w:t xml:space="preserve">. You will not be informed at </w:t>
      </w:r>
      <w:r w:rsidR="00081C47">
        <w:rPr>
          <w:rFonts w:ascii="Arial" w:hAnsi="Arial" w:cs="Arial"/>
          <w:sz w:val="24"/>
          <w:szCs w:val="24"/>
        </w:rPr>
        <w:t>this</w:t>
      </w:r>
      <w:r w:rsidR="00BC27B7" w:rsidRPr="003B6A5E">
        <w:rPr>
          <w:rFonts w:ascii="Arial" w:hAnsi="Arial" w:cs="Arial"/>
          <w:sz w:val="24"/>
          <w:szCs w:val="24"/>
        </w:rPr>
        <w:t xml:space="preserve"> point as to whether you have had the NeuroSAFE </w:t>
      </w:r>
      <w:r w:rsidR="00C768A3">
        <w:rPr>
          <w:rFonts w:ascii="Arial" w:hAnsi="Arial" w:cs="Arial"/>
          <w:sz w:val="24"/>
          <w:szCs w:val="24"/>
        </w:rPr>
        <w:t>technique</w:t>
      </w:r>
      <w:r w:rsidR="00BC27B7" w:rsidRPr="003B6A5E">
        <w:rPr>
          <w:rFonts w:ascii="Arial" w:hAnsi="Arial" w:cs="Arial"/>
          <w:sz w:val="24"/>
          <w:szCs w:val="24"/>
        </w:rPr>
        <w:t xml:space="preserve"> (this blinding to treatment allocation is an important measure to prevent bias within the results). </w:t>
      </w:r>
      <w:r w:rsidR="007046A4">
        <w:rPr>
          <w:rFonts w:ascii="Arial" w:hAnsi="Arial" w:cs="Arial"/>
          <w:sz w:val="24"/>
          <w:szCs w:val="24"/>
        </w:rPr>
        <w:t xml:space="preserve">After surgery, your care will be delivered as per local NHS hospital practice until 3 months </w:t>
      </w:r>
      <w:r w:rsidR="00713789">
        <w:rPr>
          <w:rFonts w:ascii="Arial" w:hAnsi="Arial" w:cs="Arial"/>
          <w:sz w:val="24"/>
          <w:szCs w:val="24"/>
        </w:rPr>
        <w:t>post-surgery. Y</w:t>
      </w:r>
      <w:r w:rsidR="007046A4">
        <w:rPr>
          <w:rFonts w:ascii="Arial" w:hAnsi="Arial" w:cs="Arial"/>
          <w:sz w:val="24"/>
          <w:szCs w:val="24"/>
        </w:rPr>
        <w:t xml:space="preserve">our routine </w:t>
      </w:r>
      <w:r w:rsidR="00713789">
        <w:rPr>
          <w:rFonts w:ascii="Arial" w:hAnsi="Arial" w:cs="Arial"/>
          <w:sz w:val="24"/>
          <w:szCs w:val="24"/>
        </w:rPr>
        <w:t>appointments</w:t>
      </w:r>
      <w:r w:rsidR="007046A4">
        <w:rPr>
          <w:rFonts w:ascii="Arial" w:hAnsi="Arial" w:cs="Arial"/>
          <w:sz w:val="24"/>
          <w:szCs w:val="24"/>
        </w:rPr>
        <w:t xml:space="preserve"> will</w:t>
      </w:r>
      <w:r w:rsidR="00081C47">
        <w:rPr>
          <w:rFonts w:ascii="Arial" w:hAnsi="Arial" w:cs="Arial"/>
          <w:sz w:val="24"/>
          <w:szCs w:val="24"/>
        </w:rPr>
        <w:t xml:space="preserve"> then</w:t>
      </w:r>
      <w:r w:rsidR="007046A4">
        <w:rPr>
          <w:rFonts w:ascii="Arial" w:hAnsi="Arial" w:cs="Arial"/>
          <w:sz w:val="24"/>
          <w:szCs w:val="24"/>
        </w:rPr>
        <w:t xml:space="preserve"> be coordinated and undertaken by the NeuroSAFE </w:t>
      </w:r>
      <w:r w:rsidR="007046A4">
        <w:rPr>
          <w:rFonts w:ascii="Arial" w:hAnsi="Arial" w:cs="Arial"/>
          <w:sz w:val="24"/>
          <w:szCs w:val="24"/>
        </w:rPr>
        <w:lastRenderedPageBreak/>
        <w:t xml:space="preserve">team. This means that the results of your </w:t>
      </w:r>
      <w:r w:rsidR="00713789">
        <w:rPr>
          <w:rFonts w:ascii="Arial" w:hAnsi="Arial" w:cs="Arial"/>
          <w:sz w:val="24"/>
          <w:szCs w:val="24"/>
        </w:rPr>
        <w:t>histology</w:t>
      </w:r>
      <w:r w:rsidR="007046A4">
        <w:rPr>
          <w:rFonts w:ascii="Arial" w:hAnsi="Arial" w:cs="Arial"/>
          <w:sz w:val="24"/>
          <w:szCs w:val="24"/>
        </w:rPr>
        <w:t xml:space="preserve"> following</w:t>
      </w:r>
      <w:r w:rsidR="00713789">
        <w:rPr>
          <w:rFonts w:ascii="Arial" w:hAnsi="Arial" w:cs="Arial"/>
          <w:sz w:val="24"/>
          <w:szCs w:val="24"/>
        </w:rPr>
        <w:t xml:space="preserve"> NHS practice will be given to you by hospital staff, and any decisions for further treatment based on this will be coordinated via the regional MDT (i.e. your normal doctors). For the purposes of the trial, you will have appointments at </w:t>
      </w:r>
      <w:r w:rsidR="007046A4">
        <w:rPr>
          <w:rFonts w:ascii="Arial" w:hAnsi="Arial" w:cs="Arial"/>
          <w:sz w:val="24"/>
          <w:szCs w:val="24"/>
        </w:rPr>
        <w:t>3</w:t>
      </w:r>
      <w:r w:rsidR="00625882" w:rsidRPr="003B6A5E">
        <w:rPr>
          <w:rFonts w:ascii="Arial" w:hAnsi="Arial" w:cs="Arial"/>
          <w:sz w:val="24"/>
          <w:szCs w:val="24"/>
        </w:rPr>
        <w:t xml:space="preserve"> </w:t>
      </w:r>
      <w:r w:rsidR="007046A4">
        <w:rPr>
          <w:rFonts w:ascii="Arial" w:hAnsi="Arial" w:cs="Arial"/>
          <w:sz w:val="24"/>
          <w:szCs w:val="24"/>
        </w:rPr>
        <w:t>months</w:t>
      </w:r>
      <w:r w:rsidR="00713789">
        <w:rPr>
          <w:rFonts w:ascii="Arial" w:hAnsi="Arial" w:cs="Arial"/>
          <w:sz w:val="24"/>
          <w:szCs w:val="24"/>
        </w:rPr>
        <w:t>,</w:t>
      </w:r>
      <w:r w:rsidR="007046A4" w:rsidRPr="003B6A5E">
        <w:rPr>
          <w:rFonts w:ascii="Arial" w:hAnsi="Arial" w:cs="Arial"/>
          <w:sz w:val="24"/>
          <w:szCs w:val="24"/>
        </w:rPr>
        <w:t xml:space="preserve"> </w:t>
      </w:r>
      <w:r w:rsidR="007046A4">
        <w:rPr>
          <w:rFonts w:ascii="Arial" w:hAnsi="Arial" w:cs="Arial"/>
          <w:sz w:val="24"/>
          <w:szCs w:val="24"/>
        </w:rPr>
        <w:t>6</w:t>
      </w:r>
      <w:r w:rsidR="00713789">
        <w:rPr>
          <w:rFonts w:ascii="Arial" w:hAnsi="Arial" w:cs="Arial"/>
          <w:sz w:val="24"/>
          <w:szCs w:val="24"/>
        </w:rPr>
        <w:t xml:space="preserve"> months</w:t>
      </w:r>
      <w:r w:rsidR="007E10A7">
        <w:rPr>
          <w:rFonts w:ascii="Arial" w:hAnsi="Arial" w:cs="Arial"/>
          <w:sz w:val="24"/>
          <w:szCs w:val="24"/>
        </w:rPr>
        <w:t xml:space="preserve">, </w:t>
      </w:r>
      <w:r w:rsidR="007046A4">
        <w:rPr>
          <w:rFonts w:ascii="Arial" w:hAnsi="Arial" w:cs="Arial"/>
          <w:sz w:val="24"/>
          <w:szCs w:val="24"/>
        </w:rPr>
        <w:t>12</w:t>
      </w:r>
      <w:r w:rsidR="00713789">
        <w:rPr>
          <w:rFonts w:ascii="Arial" w:hAnsi="Arial" w:cs="Arial"/>
          <w:sz w:val="24"/>
          <w:szCs w:val="24"/>
        </w:rPr>
        <w:t xml:space="preserve"> months</w:t>
      </w:r>
      <w:r w:rsidR="007E10A7">
        <w:rPr>
          <w:rFonts w:ascii="Arial" w:hAnsi="Arial" w:cs="Arial"/>
          <w:sz w:val="24"/>
          <w:szCs w:val="24"/>
        </w:rPr>
        <w:t xml:space="preserve"> and 2</w:t>
      </w:r>
      <w:r w:rsidR="007046A4">
        <w:rPr>
          <w:rFonts w:ascii="Arial" w:hAnsi="Arial" w:cs="Arial"/>
          <w:sz w:val="24"/>
          <w:szCs w:val="24"/>
        </w:rPr>
        <w:t>4</w:t>
      </w:r>
      <w:r w:rsidR="00BC27B7" w:rsidRPr="003B6A5E">
        <w:rPr>
          <w:rFonts w:ascii="Arial" w:hAnsi="Arial" w:cs="Arial"/>
          <w:sz w:val="24"/>
          <w:szCs w:val="24"/>
        </w:rPr>
        <w:t xml:space="preserve"> months</w:t>
      </w:r>
      <w:r w:rsidR="00CB1D47" w:rsidRPr="003B6A5E">
        <w:rPr>
          <w:rFonts w:ascii="Arial" w:hAnsi="Arial" w:cs="Arial"/>
          <w:sz w:val="24"/>
          <w:szCs w:val="24"/>
        </w:rPr>
        <w:t>.</w:t>
      </w:r>
      <w:r w:rsidR="00366DF7">
        <w:rPr>
          <w:rFonts w:ascii="Arial" w:hAnsi="Arial" w:cs="Arial"/>
          <w:sz w:val="24"/>
          <w:szCs w:val="24"/>
        </w:rPr>
        <w:t xml:space="preserve"> Your 24 month follow up visit will be conducted over the phone.</w:t>
      </w:r>
      <w:r w:rsidR="00713789">
        <w:rPr>
          <w:rFonts w:ascii="Arial" w:hAnsi="Arial" w:cs="Arial"/>
          <w:sz w:val="24"/>
          <w:szCs w:val="24"/>
        </w:rPr>
        <w:t xml:space="preserve"> The trial team will be aware of any further treatments recommended and will</w:t>
      </w:r>
      <w:r w:rsidR="00366DF7">
        <w:rPr>
          <w:rFonts w:ascii="Arial" w:hAnsi="Arial" w:cs="Arial"/>
          <w:sz w:val="24"/>
          <w:szCs w:val="24"/>
        </w:rPr>
        <w:t xml:space="preserve"> liaise</w:t>
      </w:r>
      <w:r w:rsidR="00713789">
        <w:rPr>
          <w:rFonts w:ascii="Arial" w:hAnsi="Arial" w:cs="Arial"/>
          <w:sz w:val="24"/>
          <w:szCs w:val="24"/>
        </w:rPr>
        <w:t xml:space="preserve"> clos</w:t>
      </w:r>
      <w:r w:rsidR="00366DF7">
        <w:rPr>
          <w:rFonts w:ascii="Arial" w:hAnsi="Arial" w:cs="Arial"/>
          <w:sz w:val="24"/>
          <w:szCs w:val="24"/>
        </w:rPr>
        <w:t>ely</w:t>
      </w:r>
      <w:r w:rsidR="00713789">
        <w:rPr>
          <w:rFonts w:ascii="Arial" w:hAnsi="Arial" w:cs="Arial"/>
          <w:sz w:val="24"/>
          <w:szCs w:val="24"/>
        </w:rPr>
        <w:t xml:space="preserve"> with NHS</w:t>
      </w:r>
      <w:r w:rsidR="00366DF7">
        <w:rPr>
          <w:rFonts w:ascii="Arial" w:hAnsi="Arial" w:cs="Arial"/>
          <w:sz w:val="24"/>
          <w:szCs w:val="24"/>
        </w:rPr>
        <w:t xml:space="preserve"> care team</w:t>
      </w:r>
      <w:r w:rsidR="00081C47">
        <w:rPr>
          <w:rFonts w:ascii="Arial" w:hAnsi="Arial" w:cs="Arial"/>
          <w:sz w:val="24"/>
          <w:szCs w:val="24"/>
        </w:rPr>
        <w:t>s</w:t>
      </w:r>
      <w:r w:rsidR="00BD768D">
        <w:rPr>
          <w:rFonts w:ascii="Arial" w:hAnsi="Arial" w:cs="Arial"/>
          <w:sz w:val="24"/>
          <w:szCs w:val="24"/>
        </w:rPr>
        <w:t>, either at your local referring hospital or where your surgery was performed</w:t>
      </w:r>
      <w:r w:rsidR="00713789">
        <w:rPr>
          <w:rFonts w:ascii="Arial" w:hAnsi="Arial" w:cs="Arial"/>
          <w:sz w:val="24"/>
          <w:szCs w:val="24"/>
        </w:rPr>
        <w:t xml:space="preserve">. </w:t>
      </w:r>
      <w:r w:rsidR="00BC27B7" w:rsidRPr="003B6A5E">
        <w:rPr>
          <w:rFonts w:ascii="Arial" w:hAnsi="Arial" w:cs="Arial"/>
          <w:sz w:val="24"/>
          <w:szCs w:val="24"/>
        </w:rPr>
        <w:t xml:space="preserve">These follow up appointments will take place at </w:t>
      </w:r>
      <w:r w:rsidR="007E10A7">
        <w:rPr>
          <w:rFonts w:ascii="Arial" w:hAnsi="Arial" w:cs="Arial"/>
          <w:sz w:val="24"/>
          <w:szCs w:val="24"/>
        </w:rPr>
        <w:t>the hospital you were treated at</w:t>
      </w:r>
      <w:r w:rsidR="00BC27B7" w:rsidRPr="003B6A5E">
        <w:rPr>
          <w:rFonts w:ascii="Arial" w:hAnsi="Arial" w:cs="Arial"/>
          <w:sz w:val="24"/>
          <w:szCs w:val="24"/>
        </w:rPr>
        <w:t xml:space="preserve">. </w:t>
      </w:r>
    </w:p>
    <w:p w14:paraId="0E1F83EC" w14:textId="64CB8BEA" w:rsidR="00A465C9" w:rsidRPr="003B6A5E" w:rsidRDefault="00BC27B7" w:rsidP="00024B63">
      <w:pPr>
        <w:tabs>
          <w:tab w:val="left" w:pos="0"/>
        </w:tabs>
        <w:spacing w:before="240"/>
        <w:rPr>
          <w:rFonts w:ascii="Arial" w:hAnsi="Arial" w:cs="Arial"/>
          <w:bCs/>
          <w:sz w:val="24"/>
          <w:szCs w:val="24"/>
        </w:rPr>
      </w:pPr>
      <w:r w:rsidRPr="003B6A5E">
        <w:rPr>
          <w:rFonts w:ascii="Arial" w:hAnsi="Arial" w:cs="Arial"/>
          <w:sz w:val="24"/>
          <w:szCs w:val="24"/>
        </w:rPr>
        <w:t>Preoperatively and at each postoperative visit you will</w:t>
      </w:r>
      <w:r w:rsidR="002C690F" w:rsidRPr="003B6A5E">
        <w:rPr>
          <w:rFonts w:ascii="Arial" w:hAnsi="Arial" w:cs="Arial"/>
          <w:bCs/>
          <w:sz w:val="24"/>
          <w:szCs w:val="24"/>
        </w:rPr>
        <w:t xml:space="preserve"> </w:t>
      </w:r>
      <w:r w:rsidR="00A465C9" w:rsidRPr="003B6A5E">
        <w:rPr>
          <w:rFonts w:ascii="Arial" w:hAnsi="Arial" w:cs="Arial"/>
          <w:bCs/>
          <w:sz w:val="24"/>
          <w:szCs w:val="24"/>
        </w:rPr>
        <w:t xml:space="preserve">be asked to complete </w:t>
      </w:r>
      <w:r w:rsidR="00CB1D47" w:rsidRPr="003B6A5E">
        <w:rPr>
          <w:rFonts w:ascii="Arial" w:hAnsi="Arial" w:cs="Arial"/>
          <w:bCs/>
          <w:sz w:val="24"/>
          <w:szCs w:val="24"/>
        </w:rPr>
        <w:t>4</w:t>
      </w:r>
      <w:r w:rsidR="0099609E">
        <w:rPr>
          <w:rFonts w:ascii="Arial" w:hAnsi="Arial" w:cs="Arial"/>
          <w:bCs/>
          <w:sz w:val="24"/>
          <w:szCs w:val="24"/>
        </w:rPr>
        <w:t xml:space="preserve"> to 5</w:t>
      </w:r>
      <w:r w:rsidR="00F47F6A" w:rsidRPr="003B6A5E">
        <w:rPr>
          <w:rFonts w:ascii="Arial" w:hAnsi="Arial" w:cs="Arial"/>
          <w:bCs/>
          <w:color w:val="FF0000"/>
          <w:sz w:val="24"/>
          <w:szCs w:val="24"/>
        </w:rPr>
        <w:t xml:space="preserve"> </w:t>
      </w:r>
      <w:r w:rsidR="00A465C9" w:rsidRPr="003B6A5E">
        <w:rPr>
          <w:rFonts w:ascii="Arial" w:hAnsi="Arial" w:cs="Arial"/>
          <w:bCs/>
          <w:sz w:val="24"/>
          <w:szCs w:val="24"/>
        </w:rPr>
        <w:t xml:space="preserve">quality of life questionnaires about </w:t>
      </w:r>
      <w:r w:rsidR="006671FC" w:rsidRPr="003B6A5E">
        <w:rPr>
          <w:rFonts w:ascii="Arial" w:hAnsi="Arial" w:cs="Arial"/>
          <w:bCs/>
          <w:sz w:val="24"/>
          <w:szCs w:val="24"/>
        </w:rPr>
        <w:t xml:space="preserve">your </w:t>
      </w:r>
      <w:r w:rsidR="00A465C9" w:rsidRPr="003B6A5E">
        <w:rPr>
          <w:rFonts w:ascii="Arial" w:hAnsi="Arial" w:cs="Arial"/>
          <w:bCs/>
          <w:sz w:val="24"/>
          <w:szCs w:val="24"/>
        </w:rPr>
        <w:t>physical health</w:t>
      </w:r>
      <w:r w:rsidR="00A85E66" w:rsidRPr="003B6A5E">
        <w:rPr>
          <w:rFonts w:ascii="Arial" w:hAnsi="Arial" w:cs="Arial"/>
          <w:bCs/>
          <w:sz w:val="24"/>
          <w:szCs w:val="24"/>
        </w:rPr>
        <w:t xml:space="preserve"> and </w:t>
      </w:r>
      <w:r w:rsidR="00531C46" w:rsidRPr="003B6A5E">
        <w:rPr>
          <w:rFonts w:ascii="Arial" w:hAnsi="Arial" w:cs="Arial"/>
          <w:bCs/>
          <w:sz w:val="24"/>
          <w:szCs w:val="24"/>
        </w:rPr>
        <w:t>wellbeing</w:t>
      </w:r>
      <w:r w:rsidR="00625882" w:rsidRPr="003B6A5E">
        <w:rPr>
          <w:rFonts w:ascii="Arial" w:hAnsi="Arial" w:cs="Arial"/>
          <w:bCs/>
          <w:sz w:val="24"/>
          <w:szCs w:val="24"/>
        </w:rPr>
        <w:t xml:space="preserve"> as part of the </w:t>
      </w:r>
      <w:r w:rsidR="00B25ABF">
        <w:rPr>
          <w:rFonts w:ascii="Arial" w:hAnsi="Arial" w:cs="Arial"/>
          <w:bCs/>
          <w:sz w:val="24"/>
          <w:szCs w:val="24"/>
        </w:rPr>
        <w:t>trial</w:t>
      </w:r>
      <w:r w:rsidR="007E10A7">
        <w:rPr>
          <w:rFonts w:ascii="Arial" w:hAnsi="Arial" w:cs="Arial"/>
          <w:bCs/>
          <w:sz w:val="24"/>
          <w:szCs w:val="24"/>
        </w:rPr>
        <w:t xml:space="preserve">. </w:t>
      </w:r>
      <w:r w:rsidR="00A465C9" w:rsidRPr="003B6A5E">
        <w:rPr>
          <w:rFonts w:ascii="Arial" w:hAnsi="Arial" w:cs="Arial"/>
          <w:bCs/>
          <w:sz w:val="24"/>
          <w:szCs w:val="24"/>
        </w:rPr>
        <w:t xml:space="preserve"> </w:t>
      </w:r>
      <w:r w:rsidR="002C690F" w:rsidRPr="003B6A5E">
        <w:rPr>
          <w:rFonts w:ascii="Arial" w:hAnsi="Arial" w:cs="Arial"/>
          <w:bCs/>
          <w:sz w:val="24"/>
          <w:szCs w:val="24"/>
        </w:rPr>
        <w:t xml:space="preserve">You will need to complete </w:t>
      </w:r>
      <w:r w:rsidR="00A465C9" w:rsidRPr="003B6A5E">
        <w:rPr>
          <w:rFonts w:ascii="Arial" w:hAnsi="Arial" w:cs="Arial"/>
          <w:bCs/>
          <w:sz w:val="24"/>
          <w:szCs w:val="24"/>
        </w:rPr>
        <w:t>these questionnaires during hospital assessment visits</w:t>
      </w:r>
      <w:r w:rsidR="00B25ABF">
        <w:rPr>
          <w:rFonts w:ascii="Arial" w:hAnsi="Arial" w:cs="Arial"/>
          <w:bCs/>
          <w:sz w:val="24"/>
          <w:szCs w:val="24"/>
        </w:rPr>
        <w:t xml:space="preserve"> or over the phone for the 2 year follow up</w:t>
      </w:r>
      <w:r w:rsidR="00CB1D47" w:rsidRPr="003B6A5E">
        <w:rPr>
          <w:rFonts w:ascii="Arial" w:hAnsi="Arial" w:cs="Arial"/>
          <w:bCs/>
          <w:sz w:val="24"/>
          <w:szCs w:val="24"/>
        </w:rPr>
        <w:t xml:space="preserve">.  </w:t>
      </w:r>
      <w:r w:rsidR="00556914">
        <w:rPr>
          <w:rFonts w:ascii="Arial" w:hAnsi="Arial" w:cs="Arial"/>
          <w:bCs/>
          <w:sz w:val="24"/>
          <w:szCs w:val="24"/>
        </w:rPr>
        <w:t xml:space="preserve">You will also be given a health resource diary to assess your health care resource use, at these time points.  </w:t>
      </w:r>
      <w:r w:rsidR="006671FC" w:rsidRPr="003B6A5E">
        <w:rPr>
          <w:rFonts w:ascii="Arial" w:hAnsi="Arial" w:cs="Arial"/>
          <w:bCs/>
          <w:sz w:val="24"/>
          <w:szCs w:val="24"/>
        </w:rPr>
        <w:t>We hope t</w:t>
      </w:r>
      <w:r w:rsidR="00A465C9" w:rsidRPr="003B6A5E">
        <w:rPr>
          <w:rFonts w:ascii="Arial" w:hAnsi="Arial" w:cs="Arial"/>
          <w:bCs/>
          <w:sz w:val="24"/>
          <w:szCs w:val="24"/>
        </w:rPr>
        <w:t>he questionnaires will help us to understand how your surgery has affected the quality of your life</w:t>
      </w:r>
      <w:r w:rsidR="00556914">
        <w:rPr>
          <w:rFonts w:ascii="Arial" w:hAnsi="Arial" w:cs="Arial"/>
          <w:bCs/>
          <w:sz w:val="24"/>
          <w:szCs w:val="24"/>
        </w:rPr>
        <w:t xml:space="preserve"> and out of pocket expenses</w:t>
      </w:r>
      <w:r w:rsidR="00A465C9" w:rsidRPr="003B6A5E">
        <w:rPr>
          <w:rFonts w:ascii="Arial" w:hAnsi="Arial" w:cs="Arial"/>
          <w:bCs/>
          <w:sz w:val="24"/>
          <w:szCs w:val="24"/>
        </w:rPr>
        <w:t>.</w:t>
      </w:r>
      <w:r w:rsidR="00E269A9" w:rsidRPr="003B6A5E">
        <w:rPr>
          <w:rFonts w:ascii="Arial" w:hAnsi="Arial" w:cs="Arial"/>
          <w:bCs/>
          <w:sz w:val="24"/>
          <w:szCs w:val="24"/>
        </w:rPr>
        <w:t xml:space="preserve"> </w:t>
      </w:r>
      <w:r w:rsidR="00536264" w:rsidRPr="00FD255C">
        <w:rPr>
          <w:rFonts w:ascii="Arial" w:hAnsi="Arial" w:cs="Arial"/>
          <w:bCs/>
          <w:sz w:val="24"/>
          <w:szCs w:val="24"/>
        </w:rPr>
        <w:t>Your follow up appointments will be at 3 months, 6 months</w:t>
      </w:r>
      <w:r w:rsidR="00B25ABF">
        <w:rPr>
          <w:rFonts w:ascii="Arial" w:hAnsi="Arial" w:cs="Arial"/>
          <w:bCs/>
          <w:sz w:val="24"/>
          <w:szCs w:val="24"/>
        </w:rPr>
        <w:t>,</w:t>
      </w:r>
      <w:r w:rsidR="00536264" w:rsidRPr="00FD255C">
        <w:rPr>
          <w:rFonts w:ascii="Arial" w:hAnsi="Arial" w:cs="Arial"/>
          <w:bCs/>
          <w:sz w:val="24"/>
          <w:szCs w:val="24"/>
        </w:rPr>
        <w:t xml:space="preserve"> </w:t>
      </w:r>
      <w:r w:rsidR="00B25ABF">
        <w:rPr>
          <w:rFonts w:ascii="Arial" w:hAnsi="Arial" w:cs="Arial"/>
          <w:bCs/>
          <w:sz w:val="24"/>
          <w:szCs w:val="24"/>
        </w:rPr>
        <w:t>1 year and 2 years. The research team will continue to track your health for years 3, 4 and 5 post-surgery.</w:t>
      </w:r>
    </w:p>
    <w:p w14:paraId="6A14BA44" w14:textId="3A79808D" w:rsidR="00767466" w:rsidRDefault="00767466" w:rsidP="00024B63">
      <w:pPr>
        <w:tabs>
          <w:tab w:val="left" w:pos="0"/>
        </w:tabs>
        <w:spacing w:before="240"/>
        <w:rPr>
          <w:rFonts w:ascii="Arial" w:hAnsi="Arial" w:cs="Arial"/>
          <w:bCs/>
          <w:sz w:val="24"/>
          <w:szCs w:val="24"/>
        </w:rPr>
      </w:pPr>
      <w:r w:rsidRPr="003B6A5E">
        <w:rPr>
          <w:rFonts w:ascii="Arial" w:hAnsi="Arial" w:cs="Arial"/>
          <w:bCs/>
          <w:sz w:val="24"/>
          <w:szCs w:val="24"/>
        </w:rPr>
        <w:t xml:space="preserve">We will follow ethical and legal practice and all information about you will be handled in confidence. </w:t>
      </w:r>
      <w:r w:rsidR="00044FB9" w:rsidRPr="003B6A5E">
        <w:rPr>
          <w:rFonts w:ascii="Arial" w:hAnsi="Arial" w:cs="Arial"/>
          <w:bCs/>
          <w:sz w:val="24"/>
          <w:szCs w:val="24"/>
        </w:rPr>
        <w:t>When you consent to join the</w:t>
      </w:r>
      <w:r w:rsidR="00044FB9">
        <w:rPr>
          <w:rFonts w:ascii="Arial" w:hAnsi="Arial" w:cs="Arial"/>
          <w:bCs/>
          <w:sz w:val="24"/>
          <w:szCs w:val="24"/>
        </w:rPr>
        <w:t xml:space="preserve"> study, you will be allocated a unique subject number, this is how all forms for the trial will be identified to protect your identity.  </w:t>
      </w:r>
      <w:r w:rsidR="00044FB9" w:rsidRPr="00044FB9">
        <w:rPr>
          <w:rFonts w:ascii="Arial" w:hAnsi="Arial" w:cs="Arial"/>
          <w:bCs/>
          <w:sz w:val="24"/>
          <w:szCs w:val="24"/>
        </w:rPr>
        <w:t xml:space="preserve">This information will be held securely at </w:t>
      </w:r>
      <w:r w:rsidR="00556914">
        <w:rPr>
          <w:rFonts w:ascii="Arial" w:hAnsi="Arial" w:cs="Arial"/>
          <w:bCs/>
          <w:sz w:val="24"/>
          <w:szCs w:val="24"/>
        </w:rPr>
        <w:t xml:space="preserve">your hospital </w:t>
      </w:r>
      <w:r w:rsidR="00044FB9" w:rsidRPr="00044FB9">
        <w:rPr>
          <w:rFonts w:ascii="Arial" w:hAnsi="Arial" w:cs="Arial"/>
          <w:bCs/>
          <w:sz w:val="24"/>
          <w:szCs w:val="24"/>
        </w:rPr>
        <w:t xml:space="preserve">on paper and electronically under the provisions of the </w:t>
      </w:r>
      <w:r w:rsidR="00B25ABF">
        <w:rPr>
          <w:rFonts w:ascii="Arial" w:hAnsi="Arial" w:cs="Arial"/>
          <w:bCs/>
          <w:sz w:val="24"/>
          <w:szCs w:val="24"/>
        </w:rPr>
        <w:t>2018</w:t>
      </w:r>
      <w:r w:rsidR="00044FB9" w:rsidRPr="00044FB9">
        <w:rPr>
          <w:rFonts w:ascii="Arial" w:hAnsi="Arial" w:cs="Arial"/>
          <w:bCs/>
          <w:sz w:val="24"/>
          <w:szCs w:val="24"/>
        </w:rPr>
        <w:t xml:space="preserve"> Data Protection Act. Any information about you that leaves the hospital will have your name and address removed so that you cannot be recognised from it. </w:t>
      </w:r>
      <w:r>
        <w:rPr>
          <w:rFonts w:ascii="Arial" w:hAnsi="Arial" w:cs="Arial"/>
          <w:bCs/>
          <w:sz w:val="24"/>
          <w:szCs w:val="24"/>
        </w:rPr>
        <w:t xml:space="preserve">All tissue removed during the operation will be held by the pathology </w:t>
      </w:r>
      <w:r w:rsidR="00044FB9">
        <w:rPr>
          <w:rFonts w:ascii="Arial" w:hAnsi="Arial" w:cs="Arial"/>
          <w:bCs/>
          <w:sz w:val="24"/>
          <w:szCs w:val="24"/>
        </w:rPr>
        <w:t>department</w:t>
      </w:r>
      <w:r>
        <w:rPr>
          <w:rFonts w:ascii="Arial" w:hAnsi="Arial" w:cs="Arial"/>
          <w:bCs/>
          <w:sz w:val="24"/>
          <w:szCs w:val="24"/>
        </w:rPr>
        <w:t xml:space="preserve"> of the hospital, for as long as the hospital policy requires. </w:t>
      </w:r>
      <w:r w:rsidRPr="00767466">
        <w:rPr>
          <w:rFonts w:ascii="Arial" w:hAnsi="Arial" w:cs="Arial"/>
          <w:bCs/>
          <w:sz w:val="24"/>
          <w:szCs w:val="24"/>
        </w:rPr>
        <w:t xml:space="preserve">Your GP will be notified of your participation in the </w:t>
      </w:r>
      <w:r w:rsidR="00B25ABF">
        <w:rPr>
          <w:rFonts w:ascii="Arial" w:hAnsi="Arial" w:cs="Arial"/>
          <w:bCs/>
          <w:sz w:val="24"/>
          <w:szCs w:val="24"/>
        </w:rPr>
        <w:t>trial</w:t>
      </w:r>
      <w:r w:rsidRPr="00767466">
        <w:rPr>
          <w:rFonts w:ascii="Arial" w:hAnsi="Arial" w:cs="Arial"/>
          <w:bCs/>
          <w:sz w:val="24"/>
          <w:szCs w:val="24"/>
        </w:rPr>
        <w:t xml:space="preserve"> if you choose to take part.</w:t>
      </w:r>
      <w:r>
        <w:rPr>
          <w:rFonts w:ascii="Arial" w:hAnsi="Arial" w:cs="Arial"/>
          <w:bCs/>
          <w:sz w:val="24"/>
          <w:szCs w:val="24"/>
        </w:rPr>
        <w:t xml:space="preserve">  Should we by chance pick up any significant clinical findings we will inform both you and your GP.  </w:t>
      </w:r>
    </w:p>
    <w:p w14:paraId="383AB21F" w14:textId="77777777" w:rsidR="005C6E32" w:rsidRDefault="005C6E32" w:rsidP="00024B63">
      <w:pPr>
        <w:tabs>
          <w:tab w:val="left" w:pos="0"/>
        </w:tabs>
        <w:rPr>
          <w:rFonts w:ascii="Arial" w:hAnsi="Arial" w:cs="Arial"/>
          <w:sz w:val="24"/>
          <w:szCs w:val="24"/>
        </w:rPr>
      </w:pPr>
    </w:p>
    <w:p w14:paraId="3ED02CEC" w14:textId="77777777" w:rsidR="00A465C9" w:rsidRDefault="00A465C9"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do I have to do?</w:t>
      </w:r>
    </w:p>
    <w:p w14:paraId="53583585" w14:textId="77777777" w:rsidR="00A465C9" w:rsidRDefault="00A465C9" w:rsidP="00024B63">
      <w:pPr>
        <w:tabs>
          <w:tab w:val="left" w:pos="0"/>
        </w:tabs>
        <w:rPr>
          <w:rFonts w:ascii="Arial" w:hAnsi="Arial" w:cs="Arial"/>
          <w:sz w:val="24"/>
          <w:szCs w:val="24"/>
        </w:rPr>
      </w:pPr>
    </w:p>
    <w:p w14:paraId="7A0A1CB5" w14:textId="77777777" w:rsidR="006671FC" w:rsidRDefault="00A465C9" w:rsidP="00024B63">
      <w:pPr>
        <w:tabs>
          <w:tab w:val="left" w:pos="0"/>
        </w:tabs>
        <w:rPr>
          <w:rFonts w:ascii="Arial" w:hAnsi="Arial" w:cs="Arial"/>
          <w:sz w:val="24"/>
          <w:szCs w:val="24"/>
        </w:rPr>
      </w:pPr>
      <w:r>
        <w:rPr>
          <w:rFonts w:ascii="Arial" w:hAnsi="Arial" w:cs="Arial"/>
          <w:sz w:val="24"/>
          <w:szCs w:val="24"/>
        </w:rPr>
        <w:t xml:space="preserve">You will need to visit the hospital for your surgery and assessments, as described above. </w:t>
      </w:r>
      <w:r w:rsidR="006671FC">
        <w:rPr>
          <w:rFonts w:ascii="Arial" w:hAnsi="Arial" w:cs="Arial"/>
          <w:sz w:val="24"/>
          <w:szCs w:val="24"/>
        </w:rPr>
        <w:t xml:space="preserve">All of these assessments are normally recommended for patients who undergo </w:t>
      </w:r>
      <w:r w:rsidR="001D0097">
        <w:rPr>
          <w:rFonts w:ascii="Arial" w:hAnsi="Arial" w:cs="Arial"/>
          <w:sz w:val="24"/>
          <w:szCs w:val="24"/>
        </w:rPr>
        <w:t>radical prosta</w:t>
      </w:r>
      <w:r w:rsidR="006671FC">
        <w:rPr>
          <w:rFonts w:ascii="Arial" w:hAnsi="Arial" w:cs="Arial"/>
          <w:sz w:val="24"/>
          <w:szCs w:val="24"/>
        </w:rPr>
        <w:t>tectomy and will not involve additional visits to your hospital.</w:t>
      </w:r>
    </w:p>
    <w:p w14:paraId="70FC5372" w14:textId="77777777" w:rsidR="00A465C9" w:rsidRDefault="00A465C9" w:rsidP="00024B63">
      <w:pPr>
        <w:tabs>
          <w:tab w:val="left" w:pos="0"/>
        </w:tabs>
        <w:rPr>
          <w:rFonts w:ascii="Arial" w:hAnsi="Arial" w:cs="Arial"/>
          <w:sz w:val="24"/>
          <w:szCs w:val="24"/>
        </w:rPr>
      </w:pPr>
    </w:p>
    <w:p w14:paraId="1B1A3AD2" w14:textId="77777777" w:rsidR="00A465C9" w:rsidRDefault="00A465C9" w:rsidP="00024B63">
      <w:pPr>
        <w:tabs>
          <w:tab w:val="left" w:pos="0"/>
        </w:tabs>
        <w:rPr>
          <w:rFonts w:ascii="Arial" w:hAnsi="Arial" w:cs="Arial"/>
          <w:sz w:val="24"/>
          <w:szCs w:val="24"/>
        </w:rPr>
      </w:pPr>
      <w:r>
        <w:rPr>
          <w:rFonts w:ascii="Arial" w:hAnsi="Arial" w:cs="Arial"/>
          <w:sz w:val="24"/>
          <w:szCs w:val="24"/>
        </w:rPr>
        <w:t>It may be possible for you to participate in other research studies during your treatment but you should discuss this with your research nurse or urologist first. Please tell your research nurse or urologist if you have had any other treatments recently as they might make you unsuitable for this study.</w:t>
      </w:r>
    </w:p>
    <w:p w14:paraId="584F4E3F" w14:textId="77777777" w:rsidR="00A465C9" w:rsidRDefault="00A465C9" w:rsidP="00024B63">
      <w:pPr>
        <w:tabs>
          <w:tab w:val="left" w:pos="0"/>
        </w:tabs>
        <w:rPr>
          <w:rFonts w:ascii="Arial" w:hAnsi="Arial" w:cs="Arial"/>
          <w:sz w:val="24"/>
          <w:szCs w:val="24"/>
        </w:rPr>
      </w:pPr>
    </w:p>
    <w:p w14:paraId="7579BD6C" w14:textId="77777777" w:rsidR="00A465C9" w:rsidRDefault="00A465C9"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are the alternatives for treatment?</w:t>
      </w:r>
    </w:p>
    <w:p w14:paraId="5A64BFB6" w14:textId="77777777" w:rsidR="00A465C9" w:rsidRDefault="00A465C9" w:rsidP="00024B63">
      <w:pPr>
        <w:tabs>
          <w:tab w:val="left" w:pos="0"/>
        </w:tabs>
        <w:rPr>
          <w:rFonts w:ascii="Arial" w:hAnsi="Arial" w:cs="Arial"/>
          <w:sz w:val="24"/>
          <w:szCs w:val="24"/>
        </w:rPr>
      </w:pPr>
    </w:p>
    <w:p w14:paraId="661B7D1C" w14:textId="77777777" w:rsidR="00A465C9" w:rsidRDefault="00A465C9" w:rsidP="00024B63">
      <w:pPr>
        <w:tabs>
          <w:tab w:val="left" w:pos="0"/>
        </w:tabs>
        <w:rPr>
          <w:rFonts w:ascii="Arial" w:hAnsi="Arial" w:cs="Arial"/>
          <w:sz w:val="24"/>
          <w:szCs w:val="24"/>
        </w:rPr>
      </w:pPr>
      <w:r>
        <w:rPr>
          <w:rFonts w:ascii="Arial" w:hAnsi="Arial" w:cs="Arial"/>
          <w:sz w:val="24"/>
          <w:szCs w:val="24"/>
        </w:rPr>
        <w:t xml:space="preserve">If you decide not to take part, your treatment will proceed in line with standard practice </w:t>
      </w:r>
      <w:r w:rsidR="00576B90">
        <w:rPr>
          <w:rFonts w:ascii="Arial" w:hAnsi="Arial" w:cs="Arial"/>
          <w:sz w:val="24"/>
          <w:szCs w:val="24"/>
        </w:rPr>
        <w:t xml:space="preserve">at </w:t>
      </w:r>
      <w:r w:rsidR="00556914">
        <w:rPr>
          <w:rFonts w:ascii="Arial" w:hAnsi="Arial" w:cs="Arial"/>
          <w:sz w:val="24"/>
          <w:szCs w:val="24"/>
        </w:rPr>
        <w:t>your hospital</w:t>
      </w:r>
      <w:r w:rsidR="00576B90">
        <w:rPr>
          <w:rFonts w:ascii="Arial" w:hAnsi="Arial" w:cs="Arial"/>
          <w:sz w:val="24"/>
          <w:szCs w:val="24"/>
        </w:rPr>
        <w:t>.</w:t>
      </w:r>
    </w:p>
    <w:p w14:paraId="479B8CC3" w14:textId="77777777" w:rsidR="00A465C9" w:rsidRDefault="00A465C9" w:rsidP="00024B63">
      <w:pPr>
        <w:tabs>
          <w:tab w:val="left" w:pos="0"/>
        </w:tabs>
        <w:rPr>
          <w:rFonts w:ascii="Arial" w:hAnsi="Arial" w:cs="Arial"/>
          <w:sz w:val="24"/>
          <w:szCs w:val="24"/>
        </w:rPr>
      </w:pPr>
    </w:p>
    <w:p w14:paraId="3573FCC4" w14:textId="77777777" w:rsidR="00A465C9" w:rsidRDefault="007A1141"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 xml:space="preserve"> </w:t>
      </w:r>
      <w:r w:rsidR="00A465C9">
        <w:rPr>
          <w:rFonts w:ascii="Arial" w:hAnsi="Arial" w:cs="Arial"/>
          <w:b/>
          <w:sz w:val="24"/>
          <w:szCs w:val="24"/>
        </w:rPr>
        <w:t>What happens when the research study stops?</w:t>
      </w:r>
    </w:p>
    <w:p w14:paraId="3DB4C292" w14:textId="77777777" w:rsidR="00A465C9" w:rsidRDefault="00A465C9" w:rsidP="00024B63">
      <w:pPr>
        <w:tabs>
          <w:tab w:val="left" w:pos="0"/>
        </w:tabs>
        <w:rPr>
          <w:rFonts w:ascii="Arial" w:hAnsi="Arial" w:cs="Arial"/>
          <w:sz w:val="24"/>
          <w:szCs w:val="24"/>
        </w:rPr>
      </w:pPr>
    </w:p>
    <w:p w14:paraId="01A9040C" w14:textId="6D7569A6" w:rsidR="00B25ABF" w:rsidRDefault="00A465C9" w:rsidP="00024B63">
      <w:pPr>
        <w:tabs>
          <w:tab w:val="left" w:pos="0"/>
        </w:tabs>
        <w:rPr>
          <w:rFonts w:ascii="Arial" w:hAnsi="Arial" w:cs="Arial"/>
          <w:sz w:val="24"/>
          <w:szCs w:val="24"/>
        </w:rPr>
      </w:pPr>
      <w:r>
        <w:rPr>
          <w:rFonts w:ascii="Arial" w:hAnsi="Arial" w:cs="Arial"/>
          <w:sz w:val="24"/>
          <w:szCs w:val="24"/>
        </w:rPr>
        <w:lastRenderedPageBreak/>
        <w:t>When all the participants have completed the</w:t>
      </w:r>
      <w:r w:rsidR="00B25ABF">
        <w:rPr>
          <w:rFonts w:ascii="Arial" w:hAnsi="Arial" w:cs="Arial"/>
          <w:sz w:val="24"/>
          <w:szCs w:val="24"/>
        </w:rPr>
        <w:t xml:space="preserve"> trial</w:t>
      </w:r>
      <w:r>
        <w:rPr>
          <w:rFonts w:ascii="Arial" w:hAnsi="Arial" w:cs="Arial"/>
          <w:sz w:val="24"/>
          <w:szCs w:val="24"/>
        </w:rPr>
        <w:t xml:space="preserve">, we will compare how participants have responded to </w:t>
      </w:r>
      <w:r w:rsidR="00FF4547">
        <w:rPr>
          <w:rFonts w:ascii="Arial" w:hAnsi="Arial" w:cs="Arial"/>
          <w:sz w:val="24"/>
          <w:szCs w:val="24"/>
        </w:rPr>
        <w:t xml:space="preserve">the two types of </w:t>
      </w:r>
      <w:r w:rsidR="003D6681">
        <w:rPr>
          <w:rFonts w:ascii="Arial" w:hAnsi="Arial" w:cs="Arial"/>
          <w:sz w:val="24"/>
          <w:szCs w:val="24"/>
        </w:rPr>
        <w:t>surgery</w:t>
      </w:r>
      <w:r>
        <w:rPr>
          <w:rFonts w:ascii="Arial" w:hAnsi="Arial" w:cs="Arial"/>
          <w:sz w:val="24"/>
          <w:szCs w:val="24"/>
        </w:rPr>
        <w:t>, and assess how quality of life</w:t>
      </w:r>
      <w:r w:rsidR="00556914">
        <w:rPr>
          <w:rFonts w:ascii="Arial" w:hAnsi="Arial" w:cs="Arial"/>
          <w:sz w:val="24"/>
          <w:szCs w:val="24"/>
        </w:rPr>
        <w:t xml:space="preserve">, </w:t>
      </w:r>
      <w:r w:rsidR="005C6E32">
        <w:rPr>
          <w:rFonts w:ascii="Arial" w:hAnsi="Arial" w:cs="Arial"/>
          <w:sz w:val="24"/>
          <w:szCs w:val="24"/>
        </w:rPr>
        <w:t xml:space="preserve">recovery </w:t>
      </w:r>
      <w:r w:rsidR="00556914">
        <w:rPr>
          <w:rFonts w:ascii="Arial" w:hAnsi="Arial" w:cs="Arial"/>
          <w:sz w:val="24"/>
          <w:szCs w:val="24"/>
        </w:rPr>
        <w:t xml:space="preserve">and out of pocket expenses </w:t>
      </w:r>
      <w:r>
        <w:rPr>
          <w:rFonts w:ascii="Arial" w:hAnsi="Arial" w:cs="Arial"/>
          <w:sz w:val="24"/>
          <w:szCs w:val="24"/>
        </w:rPr>
        <w:t>ha</w:t>
      </w:r>
      <w:r w:rsidR="00556914">
        <w:rPr>
          <w:rFonts w:ascii="Arial" w:hAnsi="Arial" w:cs="Arial"/>
          <w:sz w:val="24"/>
          <w:szCs w:val="24"/>
        </w:rPr>
        <w:t>ve</w:t>
      </w:r>
      <w:r>
        <w:rPr>
          <w:rFonts w:ascii="Arial" w:hAnsi="Arial" w:cs="Arial"/>
          <w:sz w:val="24"/>
          <w:szCs w:val="24"/>
        </w:rPr>
        <w:t xml:space="preserve"> been affected by the surgery they have received.</w:t>
      </w:r>
      <w:r w:rsidR="00BD768D">
        <w:rPr>
          <w:rFonts w:ascii="Arial" w:hAnsi="Arial" w:cs="Arial"/>
          <w:sz w:val="24"/>
          <w:szCs w:val="24"/>
        </w:rPr>
        <w:t xml:space="preserve"> The particular outcomes that we are interested in improving and evaluating are quality of life, cancer recurrence, erectile function recovery and urinary continence. The research team will make the results of the trial available to the public but you will not be named as a participant.</w:t>
      </w:r>
    </w:p>
    <w:p w14:paraId="1B1F7DE5" w14:textId="77777777" w:rsidR="00B25ABF" w:rsidRDefault="00B25ABF">
      <w:pPr>
        <w:jc w:val="left"/>
        <w:rPr>
          <w:rFonts w:ascii="Arial" w:hAnsi="Arial" w:cs="Arial"/>
          <w:sz w:val="24"/>
          <w:szCs w:val="24"/>
        </w:rPr>
      </w:pPr>
      <w:r>
        <w:rPr>
          <w:rFonts w:ascii="Arial" w:hAnsi="Arial" w:cs="Arial"/>
          <w:sz w:val="24"/>
          <w:szCs w:val="24"/>
        </w:rPr>
        <w:br w:type="page"/>
      </w:r>
    </w:p>
    <w:p w14:paraId="3EE62B27" w14:textId="77777777" w:rsidR="00B25ABF" w:rsidRDefault="00B25ABF" w:rsidP="00024B63">
      <w:pPr>
        <w:tabs>
          <w:tab w:val="left" w:pos="0"/>
        </w:tabs>
        <w:rPr>
          <w:rFonts w:ascii="Arial" w:hAnsi="Arial" w:cs="Arial"/>
          <w:sz w:val="24"/>
          <w:szCs w:val="24"/>
        </w:rPr>
      </w:pPr>
    </w:p>
    <w:p w14:paraId="415DBB1E" w14:textId="77777777" w:rsidR="003F1F3D" w:rsidRDefault="003F1F3D" w:rsidP="00024B63">
      <w:pPr>
        <w:tabs>
          <w:tab w:val="left" w:pos="0"/>
        </w:tabs>
        <w:rPr>
          <w:rFonts w:ascii="Arial" w:hAnsi="Arial" w:cs="Arial"/>
          <w:sz w:val="24"/>
          <w:szCs w:val="24"/>
        </w:rPr>
      </w:pPr>
    </w:p>
    <w:p w14:paraId="43E05620" w14:textId="77777777" w:rsidR="00A465C9" w:rsidRDefault="007A1141"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 xml:space="preserve"> </w:t>
      </w:r>
      <w:r w:rsidR="00A465C9">
        <w:rPr>
          <w:rFonts w:ascii="Arial" w:hAnsi="Arial" w:cs="Arial"/>
          <w:b/>
          <w:sz w:val="24"/>
          <w:szCs w:val="24"/>
        </w:rPr>
        <w:t>What if something goes wrong?</w:t>
      </w:r>
    </w:p>
    <w:p w14:paraId="1054D681" w14:textId="77777777" w:rsidR="00A465C9" w:rsidRDefault="00A465C9" w:rsidP="00024B63">
      <w:pPr>
        <w:tabs>
          <w:tab w:val="left" w:pos="0"/>
        </w:tabs>
        <w:rPr>
          <w:rFonts w:ascii="Arial" w:hAnsi="Arial" w:cs="Arial"/>
          <w:sz w:val="24"/>
          <w:szCs w:val="24"/>
        </w:rPr>
      </w:pPr>
    </w:p>
    <w:p w14:paraId="21B5D447" w14:textId="77777777" w:rsidR="00576B90" w:rsidRDefault="00A465C9" w:rsidP="00024B63">
      <w:pPr>
        <w:tabs>
          <w:tab w:val="left" w:pos="0"/>
        </w:tabs>
        <w:rPr>
          <w:rFonts w:ascii="Arial" w:hAnsi="Arial" w:cs="Arial"/>
          <w:sz w:val="24"/>
          <w:szCs w:val="24"/>
        </w:rPr>
      </w:pPr>
      <w:r>
        <w:rPr>
          <w:rFonts w:ascii="Arial" w:hAnsi="Arial" w:cs="Arial"/>
          <w:sz w:val="24"/>
          <w:szCs w:val="24"/>
        </w:rPr>
        <w:t xml:space="preserve">Any complaint about </w:t>
      </w:r>
      <w:r w:rsidR="00E4275E">
        <w:rPr>
          <w:rFonts w:ascii="Arial" w:hAnsi="Arial" w:cs="Arial"/>
          <w:sz w:val="24"/>
          <w:szCs w:val="24"/>
        </w:rPr>
        <w:t xml:space="preserve">the conduct of the </w:t>
      </w:r>
      <w:r w:rsidR="00CB1D47">
        <w:rPr>
          <w:rFonts w:ascii="Arial" w:hAnsi="Arial" w:cs="Arial"/>
          <w:sz w:val="24"/>
          <w:szCs w:val="24"/>
        </w:rPr>
        <w:t>trial</w:t>
      </w:r>
      <w:r w:rsidR="00E4275E">
        <w:rPr>
          <w:rFonts w:ascii="Arial" w:hAnsi="Arial" w:cs="Arial"/>
          <w:sz w:val="24"/>
          <w:szCs w:val="24"/>
        </w:rPr>
        <w:t xml:space="preserve">, </w:t>
      </w:r>
      <w:r>
        <w:rPr>
          <w:rFonts w:ascii="Arial" w:hAnsi="Arial" w:cs="Arial"/>
          <w:sz w:val="24"/>
          <w:szCs w:val="24"/>
        </w:rPr>
        <w:t>the way you have been dealt with during the study, or any possible harm you might suffer, will be addressed. I</w:t>
      </w:r>
      <w:r w:rsidR="00FC0FFE">
        <w:rPr>
          <w:rFonts w:ascii="Arial" w:hAnsi="Arial" w:cs="Arial"/>
          <w:sz w:val="24"/>
          <w:szCs w:val="24"/>
        </w:rPr>
        <w:t xml:space="preserve">f </w:t>
      </w:r>
      <w:r>
        <w:rPr>
          <w:rFonts w:ascii="Arial" w:hAnsi="Arial" w:cs="Arial"/>
          <w:sz w:val="24"/>
          <w:szCs w:val="24"/>
        </w:rPr>
        <w:t>something does go wrong and you are harmed during the research due to someone’s negligence, then you may have grounds for a legal action for compensation against the organisations involved</w:t>
      </w:r>
      <w:r w:rsidR="00FC0FFE">
        <w:rPr>
          <w:rFonts w:ascii="Arial" w:hAnsi="Arial" w:cs="Arial"/>
          <w:sz w:val="24"/>
          <w:szCs w:val="24"/>
        </w:rPr>
        <w:t xml:space="preserve">, </w:t>
      </w:r>
      <w:r>
        <w:rPr>
          <w:rFonts w:ascii="Arial" w:hAnsi="Arial" w:cs="Arial"/>
          <w:sz w:val="24"/>
          <w:szCs w:val="24"/>
        </w:rPr>
        <w:t>including the sponsor (</w:t>
      </w:r>
      <w:r w:rsidR="005C6E32">
        <w:rPr>
          <w:rFonts w:ascii="Arial" w:hAnsi="Arial" w:cs="Arial"/>
          <w:sz w:val="24"/>
          <w:szCs w:val="24"/>
        </w:rPr>
        <w:t>University College London</w:t>
      </w:r>
      <w:r>
        <w:rPr>
          <w:rFonts w:ascii="Arial" w:hAnsi="Arial" w:cs="Arial"/>
          <w:sz w:val="24"/>
          <w:szCs w:val="24"/>
        </w:rPr>
        <w:t>), and the National Health Service (NHS) Trust. However, you may have to pay your legal costs. The NHS national complaints mechanisms will still be available to you (if appropriate). If you remain unhappy and wish to complain formally, you can do this through the</w:t>
      </w:r>
      <w:r w:rsidR="001341B8">
        <w:rPr>
          <w:rFonts w:ascii="Arial" w:hAnsi="Arial" w:cs="Arial"/>
          <w:sz w:val="24"/>
          <w:szCs w:val="24"/>
        </w:rPr>
        <w:t xml:space="preserve"> Patient advice and </w:t>
      </w:r>
      <w:r w:rsidR="003D6681">
        <w:rPr>
          <w:rFonts w:ascii="Arial" w:hAnsi="Arial" w:cs="Arial"/>
          <w:sz w:val="24"/>
          <w:szCs w:val="24"/>
        </w:rPr>
        <w:t>liaison</w:t>
      </w:r>
      <w:r w:rsidR="001341B8">
        <w:rPr>
          <w:rFonts w:ascii="Arial" w:hAnsi="Arial" w:cs="Arial"/>
          <w:sz w:val="24"/>
          <w:szCs w:val="24"/>
        </w:rPr>
        <w:t xml:space="preserve"> services (PALS) team</w:t>
      </w:r>
      <w:r>
        <w:rPr>
          <w:rFonts w:ascii="Arial" w:hAnsi="Arial" w:cs="Arial"/>
          <w:sz w:val="24"/>
          <w:szCs w:val="24"/>
        </w:rPr>
        <w:t>.</w:t>
      </w:r>
    </w:p>
    <w:p w14:paraId="579D7139" w14:textId="77777777" w:rsidR="00576B90" w:rsidRDefault="00576B90" w:rsidP="00024B63">
      <w:pPr>
        <w:tabs>
          <w:tab w:val="left" w:pos="0"/>
        </w:tabs>
        <w:rPr>
          <w:rFonts w:ascii="Arial" w:hAnsi="Arial" w:cs="Arial"/>
          <w:sz w:val="24"/>
          <w:szCs w:val="24"/>
        </w:rPr>
      </w:pPr>
    </w:p>
    <w:p w14:paraId="4E0D71D8" w14:textId="77777777" w:rsidR="00576B90" w:rsidRPr="00576B90" w:rsidRDefault="00576B90" w:rsidP="00576B90">
      <w:pPr>
        <w:tabs>
          <w:tab w:val="left" w:pos="0"/>
        </w:tabs>
        <w:rPr>
          <w:rFonts w:ascii="Arial" w:hAnsi="Arial" w:cs="Arial"/>
          <w:sz w:val="24"/>
          <w:szCs w:val="24"/>
        </w:rPr>
      </w:pPr>
      <w:r w:rsidRPr="00576B90">
        <w:rPr>
          <w:rFonts w:ascii="Arial" w:hAnsi="Arial" w:cs="Arial"/>
          <w:sz w:val="24"/>
          <w:szCs w:val="24"/>
        </w:rPr>
        <w:t>PALS</w:t>
      </w:r>
    </w:p>
    <w:p w14:paraId="74D55903" w14:textId="77777777" w:rsidR="00576B90" w:rsidRDefault="00556914" w:rsidP="00024B63">
      <w:pPr>
        <w:tabs>
          <w:tab w:val="left" w:pos="0"/>
        </w:tabs>
        <w:rPr>
          <w:rFonts w:ascii="Arial" w:hAnsi="Arial" w:cs="Arial"/>
          <w:sz w:val="24"/>
          <w:szCs w:val="24"/>
        </w:rPr>
      </w:pPr>
      <w:r w:rsidRPr="00FD255C">
        <w:rPr>
          <w:rFonts w:ascii="Arial" w:hAnsi="Arial" w:cs="Arial"/>
          <w:sz w:val="24"/>
          <w:szCs w:val="24"/>
          <w:highlight w:val="yellow"/>
        </w:rPr>
        <w:t>Site to include local details</w:t>
      </w:r>
    </w:p>
    <w:p w14:paraId="37C4B75C" w14:textId="77777777" w:rsidR="00556914" w:rsidRDefault="00556914" w:rsidP="00024B63">
      <w:pPr>
        <w:tabs>
          <w:tab w:val="left" w:pos="0"/>
        </w:tabs>
        <w:rPr>
          <w:rFonts w:ascii="Arial" w:hAnsi="Arial" w:cs="Arial"/>
          <w:sz w:val="24"/>
          <w:szCs w:val="24"/>
        </w:rPr>
      </w:pPr>
    </w:p>
    <w:p w14:paraId="10BB1439" w14:textId="77777777" w:rsidR="00556914" w:rsidRDefault="00556914" w:rsidP="00024B63">
      <w:pPr>
        <w:tabs>
          <w:tab w:val="left" w:pos="0"/>
        </w:tabs>
        <w:rPr>
          <w:rFonts w:ascii="Arial" w:hAnsi="Arial" w:cs="Arial"/>
          <w:sz w:val="24"/>
          <w:szCs w:val="24"/>
        </w:rPr>
      </w:pPr>
    </w:p>
    <w:p w14:paraId="74039357" w14:textId="77777777" w:rsidR="00576B90" w:rsidRDefault="00576B90" w:rsidP="00024B63">
      <w:pPr>
        <w:tabs>
          <w:tab w:val="left" w:pos="0"/>
        </w:tabs>
        <w:rPr>
          <w:rFonts w:ascii="Arial" w:hAnsi="Arial" w:cs="Arial"/>
          <w:sz w:val="24"/>
          <w:szCs w:val="24"/>
        </w:rPr>
      </w:pPr>
      <w:r>
        <w:rPr>
          <w:rFonts w:ascii="Arial" w:hAnsi="Arial" w:cs="Arial"/>
          <w:sz w:val="24"/>
          <w:szCs w:val="24"/>
        </w:rPr>
        <w:t>Telephone</w:t>
      </w:r>
      <w:r w:rsidR="00556914">
        <w:rPr>
          <w:rFonts w:ascii="Arial" w:hAnsi="Arial" w:cs="Arial"/>
          <w:sz w:val="24"/>
          <w:szCs w:val="24"/>
        </w:rPr>
        <w:t>:</w:t>
      </w:r>
      <w:r>
        <w:rPr>
          <w:rFonts w:ascii="Arial" w:hAnsi="Arial" w:cs="Arial"/>
          <w:sz w:val="24"/>
          <w:szCs w:val="24"/>
        </w:rPr>
        <w:t xml:space="preserve"> </w:t>
      </w:r>
      <w:r w:rsidR="00556914" w:rsidRPr="00FD255C">
        <w:rPr>
          <w:rFonts w:ascii="Arial" w:hAnsi="Arial" w:cs="Arial"/>
          <w:sz w:val="24"/>
          <w:szCs w:val="24"/>
          <w:highlight w:val="yellow"/>
        </w:rPr>
        <w:t>site to include local phone number</w:t>
      </w:r>
    </w:p>
    <w:p w14:paraId="48385921" w14:textId="77777777" w:rsidR="00576B90" w:rsidRDefault="00576B90" w:rsidP="00024B63">
      <w:pPr>
        <w:tabs>
          <w:tab w:val="left" w:pos="0"/>
        </w:tabs>
        <w:rPr>
          <w:rFonts w:ascii="Arial" w:hAnsi="Arial" w:cs="Arial"/>
          <w:sz w:val="24"/>
          <w:szCs w:val="24"/>
        </w:rPr>
      </w:pPr>
    </w:p>
    <w:p w14:paraId="34C02FD0" w14:textId="77777777" w:rsidR="00576B90" w:rsidRDefault="00576B90" w:rsidP="00024B63">
      <w:pPr>
        <w:tabs>
          <w:tab w:val="left" w:pos="0"/>
        </w:tabs>
        <w:rPr>
          <w:rFonts w:ascii="Arial" w:hAnsi="Arial" w:cs="Arial"/>
          <w:sz w:val="24"/>
          <w:szCs w:val="24"/>
        </w:rPr>
      </w:pPr>
    </w:p>
    <w:p w14:paraId="4BF71CD2" w14:textId="2A7CDEFC" w:rsidR="00A465C9" w:rsidRDefault="00A465C9" w:rsidP="00E5285B">
      <w:pPr>
        <w:tabs>
          <w:tab w:val="left" w:pos="0"/>
        </w:tabs>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Will my taking part in this </w:t>
      </w:r>
      <w:r w:rsidR="00B25ABF">
        <w:rPr>
          <w:rFonts w:ascii="Arial" w:hAnsi="Arial" w:cs="Arial"/>
          <w:b/>
          <w:sz w:val="24"/>
          <w:szCs w:val="24"/>
        </w:rPr>
        <w:t>trial</w:t>
      </w:r>
      <w:r>
        <w:rPr>
          <w:rFonts w:ascii="Arial" w:hAnsi="Arial" w:cs="Arial"/>
          <w:b/>
          <w:sz w:val="24"/>
          <w:szCs w:val="24"/>
        </w:rPr>
        <w:t xml:space="preserve"> be kept confidential? </w:t>
      </w:r>
    </w:p>
    <w:p w14:paraId="62199175" w14:textId="77777777" w:rsidR="00A465C9" w:rsidRDefault="00A465C9" w:rsidP="00024B63">
      <w:pPr>
        <w:tabs>
          <w:tab w:val="left" w:pos="0"/>
        </w:tabs>
        <w:rPr>
          <w:rFonts w:ascii="Arial" w:hAnsi="Arial" w:cs="Arial"/>
          <w:sz w:val="24"/>
          <w:szCs w:val="24"/>
        </w:rPr>
      </w:pPr>
    </w:p>
    <w:p w14:paraId="09EE284C" w14:textId="2AEE5EF8" w:rsidR="00A465C9" w:rsidRDefault="00A465C9" w:rsidP="00024B63">
      <w:pPr>
        <w:tabs>
          <w:tab w:val="left" w:pos="0"/>
        </w:tabs>
        <w:rPr>
          <w:rFonts w:ascii="Arial" w:hAnsi="Arial" w:cs="Arial"/>
          <w:sz w:val="24"/>
          <w:szCs w:val="24"/>
        </w:rPr>
      </w:pPr>
      <w:r>
        <w:rPr>
          <w:rFonts w:ascii="Arial" w:hAnsi="Arial" w:cs="Arial"/>
          <w:sz w:val="24"/>
          <w:szCs w:val="24"/>
        </w:rPr>
        <w:t xml:space="preserve">Yes. We will follow ethical and legal practice and all information about you will be handled in confidence. Your GP will be notified of your participation in the </w:t>
      </w:r>
      <w:r w:rsidR="00B25ABF">
        <w:rPr>
          <w:rFonts w:ascii="Arial" w:hAnsi="Arial" w:cs="Arial"/>
          <w:sz w:val="24"/>
          <w:szCs w:val="24"/>
        </w:rPr>
        <w:t>trial</w:t>
      </w:r>
      <w:r>
        <w:rPr>
          <w:rFonts w:ascii="Arial" w:hAnsi="Arial" w:cs="Arial"/>
          <w:sz w:val="24"/>
          <w:szCs w:val="24"/>
        </w:rPr>
        <w:t xml:space="preserve"> </w:t>
      </w:r>
      <w:r w:rsidR="00EB532A">
        <w:rPr>
          <w:rFonts w:ascii="Arial" w:hAnsi="Arial" w:cs="Arial"/>
          <w:sz w:val="24"/>
          <w:szCs w:val="24"/>
        </w:rPr>
        <w:t xml:space="preserve">with your consent </w:t>
      </w:r>
      <w:r>
        <w:rPr>
          <w:rFonts w:ascii="Arial" w:hAnsi="Arial" w:cs="Arial"/>
          <w:sz w:val="24"/>
          <w:szCs w:val="24"/>
        </w:rPr>
        <w:t>if you choose to take part.</w:t>
      </w:r>
    </w:p>
    <w:p w14:paraId="108CA994" w14:textId="77777777" w:rsidR="00A465C9" w:rsidRDefault="00A465C9" w:rsidP="00024B63">
      <w:pPr>
        <w:tabs>
          <w:tab w:val="left" w:pos="0"/>
        </w:tabs>
        <w:rPr>
          <w:rFonts w:ascii="Arial" w:hAnsi="Arial" w:cs="Arial"/>
          <w:sz w:val="24"/>
          <w:szCs w:val="24"/>
        </w:rPr>
      </w:pPr>
    </w:p>
    <w:p w14:paraId="7F524E8E" w14:textId="77777777" w:rsidR="00A465C9" w:rsidRDefault="00EB532A" w:rsidP="00024B63">
      <w:pPr>
        <w:tabs>
          <w:tab w:val="left" w:pos="0"/>
        </w:tabs>
        <w:rPr>
          <w:rFonts w:ascii="Arial" w:hAnsi="Arial" w:cs="Arial"/>
          <w:sz w:val="24"/>
          <w:szCs w:val="24"/>
        </w:rPr>
      </w:pPr>
      <w:r>
        <w:rPr>
          <w:rFonts w:ascii="Arial" w:hAnsi="Arial" w:cs="Arial"/>
          <w:sz w:val="24"/>
          <w:szCs w:val="24"/>
        </w:rPr>
        <w:t>With your consen</w:t>
      </w:r>
      <w:r w:rsidR="00576B90">
        <w:rPr>
          <w:rFonts w:ascii="Arial" w:hAnsi="Arial" w:cs="Arial"/>
          <w:sz w:val="24"/>
          <w:szCs w:val="24"/>
        </w:rPr>
        <w:t>t</w:t>
      </w:r>
      <w:r>
        <w:rPr>
          <w:rFonts w:ascii="Arial" w:hAnsi="Arial" w:cs="Arial"/>
          <w:sz w:val="24"/>
          <w:szCs w:val="24"/>
        </w:rPr>
        <w:t xml:space="preserve"> y</w:t>
      </w:r>
      <w:r w:rsidR="00A465C9">
        <w:rPr>
          <w:rFonts w:ascii="Arial" w:hAnsi="Arial" w:cs="Arial"/>
          <w:sz w:val="24"/>
          <w:szCs w:val="24"/>
        </w:rPr>
        <w:t>our medical records may be looked at by people who monitor and audit trials, UK regulatory authorities</w:t>
      </w:r>
      <w:r w:rsidR="00D00FCA">
        <w:rPr>
          <w:rFonts w:ascii="Arial" w:hAnsi="Arial" w:cs="Arial"/>
          <w:sz w:val="24"/>
          <w:szCs w:val="24"/>
        </w:rPr>
        <w:t xml:space="preserve"> and representatives from the </w:t>
      </w:r>
      <w:r w:rsidR="00CB1D47">
        <w:rPr>
          <w:rFonts w:ascii="Arial" w:hAnsi="Arial" w:cs="Arial"/>
          <w:sz w:val="24"/>
          <w:szCs w:val="24"/>
        </w:rPr>
        <w:t>sponsor’s</w:t>
      </w:r>
      <w:r w:rsidR="00D00FCA">
        <w:rPr>
          <w:rFonts w:ascii="Arial" w:hAnsi="Arial" w:cs="Arial"/>
          <w:sz w:val="24"/>
          <w:szCs w:val="24"/>
        </w:rPr>
        <w:t xml:space="preserve"> office</w:t>
      </w:r>
      <w:r w:rsidR="00FC0FFE">
        <w:rPr>
          <w:rFonts w:ascii="Arial" w:hAnsi="Arial" w:cs="Arial"/>
          <w:sz w:val="24"/>
          <w:szCs w:val="24"/>
        </w:rPr>
        <w:t>,</w:t>
      </w:r>
      <w:r w:rsidR="00A465C9">
        <w:rPr>
          <w:rFonts w:ascii="Arial" w:hAnsi="Arial" w:cs="Arial"/>
          <w:sz w:val="24"/>
          <w:szCs w:val="24"/>
        </w:rPr>
        <w:t xml:space="preserve"> to check that the study is being done properly. All will have a duty of confidentiality to you as a research participant.</w:t>
      </w:r>
    </w:p>
    <w:p w14:paraId="139C9BD8" w14:textId="77777777" w:rsidR="00E4275E" w:rsidRDefault="00E4275E" w:rsidP="00024B63">
      <w:pPr>
        <w:tabs>
          <w:tab w:val="left" w:pos="0"/>
        </w:tabs>
        <w:rPr>
          <w:rFonts w:ascii="Arial" w:hAnsi="Arial" w:cs="Arial"/>
          <w:sz w:val="24"/>
          <w:szCs w:val="24"/>
        </w:rPr>
      </w:pPr>
    </w:p>
    <w:p w14:paraId="7A13637D" w14:textId="77777777" w:rsidR="00A465C9" w:rsidRDefault="00A465C9"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if new information becomes available?</w:t>
      </w:r>
    </w:p>
    <w:p w14:paraId="54DCB130" w14:textId="77777777" w:rsidR="00A465C9" w:rsidRDefault="00A465C9" w:rsidP="00024B63">
      <w:pPr>
        <w:tabs>
          <w:tab w:val="left" w:pos="0"/>
        </w:tabs>
        <w:rPr>
          <w:rFonts w:ascii="Arial" w:hAnsi="Arial" w:cs="Arial"/>
          <w:sz w:val="24"/>
          <w:szCs w:val="24"/>
        </w:rPr>
      </w:pPr>
    </w:p>
    <w:p w14:paraId="3186652A" w14:textId="4B68D546" w:rsidR="00A465C9" w:rsidRDefault="00A465C9" w:rsidP="00024B63">
      <w:pPr>
        <w:tabs>
          <w:tab w:val="left" w:pos="0"/>
        </w:tabs>
        <w:rPr>
          <w:rFonts w:ascii="Arial" w:hAnsi="Arial" w:cs="Arial"/>
          <w:sz w:val="24"/>
          <w:szCs w:val="24"/>
        </w:rPr>
      </w:pPr>
      <w:r>
        <w:rPr>
          <w:rFonts w:ascii="Arial" w:hAnsi="Arial" w:cs="Arial"/>
          <w:sz w:val="24"/>
          <w:szCs w:val="24"/>
        </w:rPr>
        <w:t xml:space="preserve">Sometimes during the course of a research project, new information becomes available which may affect you. If this happens, your urologist will tell you about it and discuss with you whether you want to continue in the </w:t>
      </w:r>
      <w:r w:rsidR="00AA1415">
        <w:rPr>
          <w:rFonts w:ascii="Arial" w:hAnsi="Arial" w:cs="Arial"/>
          <w:sz w:val="24"/>
          <w:szCs w:val="24"/>
        </w:rPr>
        <w:t>trial</w:t>
      </w:r>
      <w:r>
        <w:rPr>
          <w:rFonts w:ascii="Arial" w:hAnsi="Arial" w:cs="Arial"/>
          <w:sz w:val="24"/>
          <w:szCs w:val="24"/>
        </w:rPr>
        <w:t xml:space="preserve">. If you decide to withdraw, your urologist will make arrangements for your care to continue. If you decide to continue in the </w:t>
      </w:r>
      <w:r w:rsidR="00AA1415">
        <w:rPr>
          <w:rFonts w:ascii="Arial" w:hAnsi="Arial" w:cs="Arial"/>
          <w:sz w:val="24"/>
          <w:szCs w:val="24"/>
        </w:rPr>
        <w:t>trial</w:t>
      </w:r>
      <w:r>
        <w:rPr>
          <w:rFonts w:ascii="Arial" w:hAnsi="Arial" w:cs="Arial"/>
          <w:sz w:val="24"/>
          <w:szCs w:val="24"/>
        </w:rPr>
        <w:t xml:space="preserve">, you </w:t>
      </w:r>
      <w:r w:rsidR="0080549C">
        <w:rPr>
          <w:rFonts w:ascii="Arial" w:hAnsi="Arial" w:cs="Arial"/>
          <w:sz w:val="24"/>
          <w:szCs w:val="24"/>
        </w:rPr>
        <w:t>may</w:t>
      </w:r>
      <w:r>
        <w:rPr>
          <w:rFonts w:ascii="Arial" w:hAnsi="Arial" w:cs="Arial"/>
          <w:sz w:val="24"/>
          <w:szCs w:val="24"/>
        </w:rPr>
        <w:t xml:space="preserve"> be asked to sign an updated consent form. On receiving new information your urologist might consider it to be in your best interests to withdraw you from the </w:t>
      </w:r>
      <w:r w:rsidR="00AA1415">
        <w:rPr>
          <w:rFonts w:ascii="Arial" w:hAnsi="Arial" w:cs="Arial"/>
          <w:sz w:val="24"/>
          <w:szCs w:val="24"/>
        </w:rPr>
        <w:t>trial</w:t>
      </w:r>
      <w:r>
        <w:rPr>
          <w:rFonts w:ascii="Arial" w:hAnsi="Arial" w:cs="Arial"/>
          <w:sz w:val="24"/>
          <w:szCs w:val="24"/>
        </w:rPr>
        <w:t xml:space="preserve">. Your urologist will explain the reasons and arrange for your care to continue. </w:t>
      </w:r>
    </w:p>
    <w:p w14:paraId="0BE3D739" w14:textId="77777777" w:rsidR="00A465C9" w:rsidRDefault="00A465C9" w:rsidP="00024B63">
      <w:pPr>
        <w:tabs>
          <w:tab w:val="left" w:pos="0"/>
        </w:tabs>
        <w:rPr>
          <w:rFonts w:ascii="Arial" w:hAnsi="Arial" w:cs="Arial"/>
          <w:sz w:val="24"/>
          <w:szCs w:val="24"/>
        </w:rPr>
      </w:pPr>
    </w:p>
    <w:p w14:paraId="3EC46CD0" w14:textId="77777777" w:rsidR="00A465C9" w:rsidRDefault="007A1141"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 xml:space="preserve"> </w:t>
      </w:r>
      <w:r w:rsidR="00A465C9">
        <w:rPr>
          <w:rFonts w:ascii="Arial" w:hAnsi="Arial" w:cs="Arial"/>
          <w:b/>
          <w:sz w:val="24"/>
          <w:szCs w:val="24"/>
        </w:rPr>
        <w:t>What will happen if I don’t want to carry on with the study?</w:t>
      </w:r>
    </w:p>
    <w:p w14:paraId="108F4FDE" w14:textId="77777777" w:rsidR="00A465C9" w:rsidRDefault="00A465C9" w:rsidP="00024B63">
      <w:pPr>
        <w:tabs>
          <w:tab w:val="left" w:pos="0"/>
        </w:tabs>
        <w:rPr>
          <w:rFonts w:ascii="Arial" w:hAnsi="Arial" w:cs="Arial"/>
          <w:sz w:val="24"/>
          <w:szCs w:val="24"/>
        </w:rPr>
      </w:pPr>
    </w:p>
    <w:p w14:paraId="64F7A521" w14:textId="34B162C1" w:rsidR="00A465C9" w:rsidRDefault="00A465C9" w:rsidP="00024B63">
      <w:pPr>
        <w:tabs>
          <w:tab w:val="left" w:pos="0"/>
        </w:tabs>
        <w:rPr>
          <w:rFonts w:ascii="Arial" w:hAnsi="Arial" w:cs="Arial"/>
          <w:sz w:val="24"/>
          <w:szCs w:val="24"/>
        </w:rPr>
      </w:pPr>
      <w:r>
        <w:rPr>
          <w:rFonts w:ascii="Arial" w:hAnsi="Arial" w:cs="Arial"/>
          <w:sz w:val="24"/>
          <w:szCs w:val="24"/>
        </w:rPr>
        <w:t xml:space="preserve">You may withdraw from either the </w:t>
      </w:r>
      <w:r w:rsidR="00AA1415">
        <w:rPr>
          <w:rFonts w:ascii="Arial" w:hAnsi="Arial" w:cs="Arial"/>
          <w:sz w:val="24"/>
          <w:szCs w:val="24"/>
        </w:rPr>
        <w:t>trial</w:t>
      </w:r>
      <w:r>
        <w:rPr>
          <w:rFonts w:ascii="Arial" w:hAnsi="Arial" w:cs="Arial"/>
          <w:sz w:val="24"/>
          <w:szCs w:val="24"/>
        </w:rPr>
        <w:t xml:space="preserve"> surgery or from the entire </w:t>
      </w:r>
      <w:r w:rsidR="00AA1415">
        <w:rPr>
          <w:rFonts w:ascii="Arial" w:hAnsi="Arial" w:cs="Arial"/>
          <w:sz w:val="24"/>
          <w:szCs w:val="24"/>
        </w:rPr>
        <w:t xml:space="preserve">trial </w:t>
      </w:r>
      <w:r>
        <w:rPr>
          <w:rFonts w:ascii="Arial" w:hAnsi="Arial" w:cs="Arial"/>
          <w:sz w:val="24"/>
          <w:szCs w:val="24"/>
        </w:rPr>
        <w:t xml:space="preserve">at any time. If you withdraw from </w:t>
      </w:r>
      <w:r w:rsidR="00F23FB7">
        <w:rPr>
          <w:rFonts w:ascii="Arial" w:hAnsi="Arial" w:cs="Arial"/>
          <w:sz w:val="24"/>
          <w:szCs w:val="24"/>
        </w:rPr>
        <w:t>surgery,</w:t>
      </w:r>
      <w:r>
        <w:rPr>
          <w:rFonts w:ascii="Arial" w:hAnsi="Arial" w:cs="Arial"/>
          <w:sz w:val="24"/>
          <w:szCs w:val="24"/>
        </w:rPr>
        <w:t xml:space="preserve"> we will ask your consent to keep in contact with us to let us </w:t>
      </w:r>
      <w:r w:rsidR="00E13B81">
        <w:rPr>
          <w:rFonts w:ascii="Arial" w:hAnsi="Arial" w:cs="Arial"/>
          <w:sz w:val="24"/>
          <w:szCs w:val="24"/>
        </w:rPr>
        <w:t xml:space="preserve">follow-up </w:t>
      </w:r>
      <w:r>
        <w:rPr>
          <w:rFonts w:ascii="Arial" w:hAnsi="Arial" w:cs="Arial"/>
          <w:sz w:val="24"/>
          <w:szCs w:val="24"/>
        </w:rPr>
        <w:t xml:space="preserve">your progress. Information collected may then still be used. </w:t>
      </w:r>
      <w:r w:rsidR="00F23FB7">
        <w:rPr>
          <w:rFonts w:ascii="Arial" w:hAnsi="Arial" w:cs="Arial"/>
          <w:sz w:val="24"/>
          <w:szCs w:val="24"/>
        </w:rPr>
        <w:t>Alternatively,</w:t>
      </w:r>
      <w:r>
        <w:rPr>
          <w:rFonts w:ascii="Arial" w:hAnsi="Arial" w:cs="Arial"/>
          <w:sz w:val="24"/>
          <w:szCs w:val="24"/>
        </w:rPr>
        <w:t xml:space="preserve"> you can withdraw from the entire </w:t>
      </w:r>
      <w:r w:rsidR="00AA1415">
        <w:rPr>
          <w:rFonts w:ascii="Arial" w:hAnsi="Arial" w:cs="Arial"/>
          <w:sz w:val="24"/>
          <w:szCs w:val="24"/>
        </w:rPr>
        <w:t>trial</w:t>
      </w:r>
      <w:r>
        <w:rPr>
          <w:rFonts w:ascii="Arial" w:hAnsi="Arial" w:cs="Arial"/>
          <w:sz w:val="24"/>
          <w:szCs w:val="24"/>
        </w:rPr>
        <w:t xml:space="preserve"> with no effect on your standard care, </w:t>
      </w:r>
      <w:r w:rsidR="00576B90">
        <w:rPr>
          <w:rFonts w:ascii="Arial" w:hAnsi="Arial" w:cs="Arial"/>
          <w:sz w:val="24"/>
          <w:szCs w:val="24"/>
        </w:rPr>
        <w:t xml:space="preserve">any information collected prior to your </w:t>
      </w:r>
      <w:r w:rsidR="00576B90">
        <w:rPr>
          <w:rFonts w:ascii="Arial" w:hAnsi="Arial" w:cs="Arial"/>
          <w:sz w:val="24"/>
          <w:szCs w:val="24"/>
        </w:rPr>
        <w:lastRenderedPageBreak/>
        <w:t xml:space="preserve">withdrawal of consent will be maintained, no further data will be </w:t>
      </w:r>
      <w:r w:rsidR="00556914">
        <w:rPr>
          <w:rFonts w:ascii="Arial" w:hAnsi="Arial" w:cs="Arial"/>
          <w:sz w:val="24"/>
          <w:szCs w:val="24"/>
        </w:rPr>
        <w:t>collected</w:t>
      </w:r>
      <w:r w:rsidR="00576B90">
        <w:rPr>
          <w:rFonts w:ascii="Arial" w:hAnsi="Arial" w:cs="Arial"/>
          <w:sz w:val="24"/>
          <w:szCs w:val="24"/>
        </w:rPr>
        <w:t xml:space="preserve"> once you withdraw consent.</w:t>
      </w:r>
    </w:p>
    <w:p w14:paraId="0B86C6A5" w14:textId="77777777" w:rsidR="00A465C9" w:rsidRDefault="00A465C9" w:rsidP="00024B63">
      <w:pPr>
        <w:tabs>
          <w:tab w:val="left" w:pos="0"/>
        </w:tabs>
        <w:rPr>
          <w:rFonts w:ascii="Arial" w:hAnsi="Arial" w:cs="Arial"/>
          <w:sz w:val="24"/>
          <w:szCs w:val="24"/>
        </w:rPr>
      </w:pPr>
    </w:p>
    <w:p w14:paraId="4C7F71BF" w14:textId="77777777" w:rsidR="00B538A0" w:rsidRDefault="00B538A0" w:rsidP="00024B63">
      <w:pPr>
        <w:numPr>
          <w:ilvl w:val="0"/>
          <w:numId w:val="4"/>
        </w:numPr>
        <w:tabs>
          <w:tab w:val="left" w:pos="0"/>
        </w:tabs>
        <w:ind w:left="0" w:firstLine="0"/>
        <w:rPr>
          <w:rFonts w:ascii="Arial" w:hAnsi="Arial" w:cs="Arial"/>
          <w:b/>
          <w:sz w:val="24"/>
          <w:szCs w:val="24"/>
        </w:rPr>
      </w:pPr>
      <w:r>
        <w:rPr>
          <w:rFonts w:ascii="Arial" w:hAnsi="Arial" w:cs="Arial"/>
          <w:b/>
          <w:sz w:val="24"/>
          <w:szCs w:val="24"/>
        </w:rPr>
        <w:t>What will happen to the results of the research study?</w:t>
      </w:r>
    </w:p>
    <w:p w14:paraId="503B8301" w14:textId="77777777" w:rsidR="00A465C9" w:rsidRDefault="00A465C9" w:rsidP="00024B63">
      <w:pPr>
        <w:tabs>
          <w:tab w:val="left" w:pos="0"/>
        </w:tabs>
        <w:jc w:val="left"/>
        <w:rPr>
          <w:rFonts w:ascii="Arial" w:hAnsi="Arial" w:cs="Arial"/>
          <w:sz w:val="24"/>
          <w:szCs w:val="24"/>
        </w:rPr>
      </w:pPr>
    </w:p>
    <w:p w14:paraId="161D964E" w14:textId="14264462" w:rsidR="0080549C" w:rsidRDefault="00A465C9" w:rsidP="00024B63">
      <w:pPr>
        <w:tabs>
          <w:tab w:val="left" w:pos="0"/>
        </w:tabs>
        <w:jc w:val="left"/>
        <w:rPr>
          <w:rFonts w:ascii="Arial" w:hAnsi="Arial" w:cs="Arial"/>
          <w:sz w:val="24"/>
          <w:szCs w:val="24"/>
        </w:rPr>
      </w:pPr>
      <w:r>
        <w:rPr>
          <w:rFonts w:ascii="Arial" w:hAnsi="Arial" w:cs="Arial"/>
          <w:sz w:val="24"/>
          <w:szCs w:val="24"/>
        </w:rPr>
        <w:t xml:space="preserve">The results of this </w:t>
      </w:r>
      <w:r w:rsidR="00AA1415">
        <w:rPr>
          <w:rFonts w:ascii="Arial" w:hAnsi="Arial" w:cs="Arial"/>
          <w:sz w:val="24"/>
          <w:szCs w:val="24"/>
        </w:rPr>
        <w:t>trial</w:t>
      </w:r>
      <w:r>
        <w:rPr>
          <w:rFonts w:ascii="Arial" w:hAnsi="Arial" w:cs="Arial"/>
          <w:sz w:val="24"/>
          <w:szCs w:val="24"/>
        </w:rPr>
        <w:t xml:space="preserve"> may be shown at medical meetings and submitted to major </w:t>
      </w:r>
      <w:r w:rsidR="005C6E32">
        <w:rPr>
          <w:rFonts w:ascii="Arial" w:hAnsi="Arial" w:cs="Arial"/>
          <w:sz w:val="24"/>
          <w:szCs w:val="24"/>
        </w:rPr>
        <w:t xml:space="preserve">urology and </w:t>
      </w:r>
      <w:r>
        <w:rPr>
          <w:rFonts w:ascii="Arial" w:hAnsi="Arial" w:cs="Arial"/>
          <w:sz w:val="24"/>
          <w:szCs w:val="24"/>
        </w:rPr>
        <w:t xml:space="preserve">cancer research journals for publication. You will not be identified in any way in any report or publication arising from the study. </w:t>
      </w:r>
      <w:r w:rsidR="0080549C">
        <w:rPr>
          <w:rFonts w:ascii="Arial" w:hAnsi="Arial" w:cs="Arial"/>
          <w:sz w:val="24"/>
          <w:szCs w:val="24"/>
        </w:rPr>
        <w:t>If you would like copies of publications please let a member of the research team know.</w:t>
      </w:r>
    </w:p>
    <w:p w14:paraId="081BF91E" w14:textId="77777777" w:rsidR="0080549C" w:rsidRDefault="0080549C" w:rsidP="00024B63">
      <w:pPr>
        <w:tabs>
          <w:tab w:val="left" w:pos="0"/>
        </w:tabs>
        <w:jc w:val="left"/>
        <w:rPr>
          <w:rFonts w:ascii="Arial" w:hAnsi="Arial" w:cs="Arial"/>
          <w:sz w:val="24"/>
          <w:szCs w:val="24"/>
        </w:rPr>
      </w:pPr>
    </w:p>
    <w:p w14:paraId="3430B204" w14:textId="2D0B4C48" w:rsidR="00A465C9" w:rsidRDefault="00A465C9" w:rsidP="00024B63">
      <w:pPr>
        <w:tabs>
          <w:tab w:val="left" w:pos="0"/>
        </w:tabs>
        <w:jc w:val="left"/>
        <w:rPr>
          <w:rFonts w:ascii="Arial" w:hAnsi="Arial" w:cs="Arial"/>
          <w:sz w:val="24"/>
          <w:szCs w:val="24"/>
        </w:rPr>
      </w:pPr>
      <w:r>
        <w:rPr>
          <w:rFonts w:ascii="Arial" w:hAnsi="Arial" w:cs="Arial"/>
          <w:sz w:val="24"/>
          <w:szCs w:val="24"/>
        </w:rPr>
        <w:t xml:space="preserve">If you wish to know the results at the end of the study, please </w:t>
      </w:r>
      <w:r w:rsidR="005C6E32">
        <w:rPr>
          <w:rFonts w:ascii="Arial" w:hAnsi="Arial" w:cs="Arial"/>
          <w:sz w:val="24"/>
          <w:szCs w:val="24"/>
        </w:rPr>
        <w:t>contact your urologist</w:t>
      </w:r>
      <w:r w:rsidR="00AA1415">
        <w:rPr>
          <w:rFonts w:ascii="Arial" w:hAnsi="Arial" w:cs="Arial"/>
          <w:sz w:val="24"/>
          <w:szCs w:val="24"/>
        </w:rPr>
        <w:t>, trial coordinator</w:t>
      </w:r>
      <w:r w:rsidR="005C6E32">
        <w:rPr>
          <w:rFonts w:ascii="Arial" w:hAnsi="Arial" w:cs="Arial"/>
          <w:sz w:val="24"/>
          <w:szCs w:val="24"/>
        </w:rPr>
        <w:t xml:space="preserve"> or research nurse</w:t>
      </w:r>
      <w:r>
        <w:rPr>
          <w:rFonts w:ascii="Arial" w:hAnsi="Arial" w:cs="Arial"/>
          <w:sz w:val="24"/>
          <w:szCs w:val="24"/>
        </w:rPr>
        <w:t>.</w:t>
      </w:r>
    </w:p>
    <w:p w14:paraId="257A2B9E" w14:textId="77777777" w:rsidR="00656670" w:rsidRDefault="00656670" w:rsidP="00024B63">
      <w:pPr>
        <w:tabs>
          <w:tab w:val="left" w:pos="0"/>
        </w:tabs>
        <w:jc w:val="left"/>
        <w:rPr>
          <w:rFonts w:ascii="Arial" w:hAnsi="Arial" w:cs="Arial"/>
          <w:sz w:val="24"/>
          <w:szCs w:val="24"/>
        </w:rPr>
      </w:pPr>
    </w:p>
    <w:p w14:paraId="3E88B590" w14:textId="1DAA1A53" w:rsidR="00656670" w:rsidRDefault="00656670" w:rsidP="00024B63">
      <w:pPr>
        <w:tabs>
          <w:tab w:val="left" w:pos="0"/>
        </w:tabs>
        <w:jc w:val="left"/>
        <w:rPr>
          <w:rFonts w:ascii="Arial" w:hAnsi="Arial" w:cs="Arial"/>
          <w:sz w:val="24"/>
          <w:szCs w:val="24"/>
        </w:rPr>
      </w:pPr>
    </w:p>
    <w:p w14:paraId="21C0A0CB" w14:textId="6137F9E3" w:rsidR="00656670" w:rsidRDefault="00656670" w:rsidP="00656670">
      <w:pPr>
        <w:pStyle w:val="ListParagraph"/>
        <w:numPr>
          <w:ilvl w:val="0"/>
          <w:numId w:val="30"/>
        </w:numPr>
        <w:tabs>
          <w:tab w:val="left" w:pos="0"/>
        </w:tabs>
        <w:jc w:val="left"/>
        <w:rPr>
          <w:rFonts w:ascii="Arial" w:hAnsi="Arial" w:cs="Arial"/>
          <w:b/>
          <w:sz w:val="24"/>
          <w:szCs w:val="24"/>
        </w:rPr>
      </w:pPr>
      <w:r>
        <w:rPr>
          <w:rFonts w:ascii="Arial" w:hAnsi="Arial" w:cs="Arial"/>
          <w:b/>
          <w:sz w:val="24"/>
          <w:szCs w:val="24"/>
        </w:rPr>
        <w:t xml:space="preserve">    </w:t>
      </w:r>
      <w:r w:rsidRPr="00656670">
        <w:rPr>
          <w:rFonts w:ascii="Arial" w:hAnsi="Arial" w:cs="Arial"/>
          <w:b/>
          <w:sz w:val="24"/>
          <w:szCs w:val="24"/>
        </w:rPr>
        <w:t>What will happen to my data?</w:t>
      </w:r>
    </w:p>
    <w:p w14:paraId="40CF3050" w14:textId="5464B11E" w:rsidR="00656670" w:rsidRDefault="00656670" w:rsidP="00656670">
      <w:pPr>
        <w:tabs>
          <w:tab w:val="left" w:pos="0"/>
        </w:tabs>
        <w:ind w:left="90"/>
        <w:jc w:val="left"/>
        <w:rPr>
          <w:rFonts w:ascii="Arial" w:hAnsi="Arial" w:cs="Arial"/>
          <w:b/>
          <w:sz w:val="24"/>
          <w:szCs w:val="24"/>
        </w:rPr>
      </w:pPr>
    </w:p>
    <w:p w14:paraId="12DF4CE4" w14:textId="13CD86A1" w:rsidR="00ED4BAB" w:rsidRDefault="007159B9" w:rsidP="007159B9">
      <w:pPr>
        <w:tabs>
          <w:tab w:val="left" w:pos="0"/>
        </w:tabs>
        <w:ind w:left="90"/>
        <w:jc w:val="left"/>
        <w:rPr>
          <w:rFonts w:ascii="Arial" w:hAnsi="Arial" w:cs="Arial"/>
          <w:sz w:val="24"/>
          <w:szCs w:val="24"/>
        </w:rPr>
      </w:pPr>
      <w:bookmarkStart w:id="2" w:name="_Hlk17974985"/>
      <w:r w:rsidRPr="007159B9">
        <w:rPr>
          <w:rFonts w:ascii="Arial" w:hAnsi="Arial" w:cs="Arial"/>
          <w:sz w:val="24"/>
          <w:szCs w:val="24"/>
        </w:rPr>
        <w:t xml:space="preserve">UCL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w:t>
      </w:r>
      <w:r w:rsidR="00ED4BAB" w:rsidRPr="00ED4BAB">
        <w:rPr>
          <w:rFonts w:ascii="Arial" w:hAnsi="Arial" w:cs="Arial"/>
          <w:sz w:val="24"/>
          <w:szCs w:val="24"/>
        </w:rPr>
        <w:t>UCL will keep identifiable information about you for 20 years after the study has finished as per UCLs archive policy.</w:t>
      </w:r>
    </w:p>
    <w:p w14:paraId="4EB27C32" w14:textId="77777777" w:rsidR="00ED4BAB" w:rsidRPr="007159B9" w:rsidRDefault="00ED4BAB" w:rsidP="007159B9">
      <w:pPr>
        <w:tabs>
          <w:tab w:val="left" w:pos="0"/>
        </w:tabs>
        <w:ind w:left="90"/>
        <w:jc w:val="left"/>
        <w:rPr>
          <w:rFonts w:ascii="Arial" w:hAnsi="Arial" w:cs="Arial"/>
          <w:sz w:val="24"/>
          <w:szCs w:val="24"/>
        </w:rPr>
      </w:pPr>
    </w:p>
    <w:p w14:paraId="7F08C52C" w14:textId="1B958672" w:rsidR="007159B9" w:rsidRDefault="007159B9" w:rsidP="007159B9">
      <w:pPr>
        <w:tabs>
          <w:tab w:val="left" w:pos="0"/>
        </w:tabs>
        <w:ind w:left="90"/>
        <w:jc w:val="left"/>
        <w:rPr>
          <w:rFonts w:ascii="Arial" w:hAnsi="Arial" w:cs="Arial"/>
          <w:sz w:val="24"/>
          <w:szCs w:val="24"/>
        </w:rPr>
      </w:pPr>
      <w:r w:rsidRPr="007159B9">
        <w:rPr>
          <w:rFonts w:ascii="Arial" w:hAnsi="Arial" w:cs="Arial"/>
          <w:sz w:val="24"/>
          <w:szCs w:val="24"/>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52537F0E" w14:textId="77777777" w:rsidR="00ED4BAB" w:rsidRPr="007159B9" w:rsidRDefault="00ED4BAB" w:rsidP="007159B9">
      <w:pPr>
        <w:tabs>
          <w:tab w:val="left" w:pos="0"/>
        </w:tabs>
        <w:ind w:left="90"/>
        <w:jc w:val="left"/>
        <w:rPr>
          <w:rFonts w:ascii="Arial" w:hAnsi="Arial" w:cs="Arial"/>
          <w:sz w:val="24"/>
          <w:szCs w:val="24"/>
        </w:rPr>
      </w:pPr>
    </w:p>
    <w:p w14:paraId="35EBAAFC" w14:textId="22E4C48E" w:rsidR="00656670" w:rsidRDefault="007159B9" w:rsidP="00ED4BAB">
      <w:pPr>
        <w:tabs>
          <w:tab w:val="left" w:pos="0"/>
        </w:tabs>
        <w:ind w:left="90"/>
        <w:jc w:val="left"/>
        <w:rPr>
          <w:rFonts w:ascii="Arial" w:hAnsi="Arial" w:cs="Arial"/>
          <w:sz w:val="24"/>
          <w:szCs w:val="24"/>
        </w:rPr>
      </w:pPr>
      <w:r w:rsidRPr="007159B9">
        <w:rPr>
          <w:rFonts w:ascii="Arial" w:hAnsi="Arial" w:cs="Arial"/>
          <w:sz w:val="24"/>
          <w:szCs w:val="24"/>
        </w:rPr>
        <w:t xml:space="preserve">You can find out more about how we use your information by contacting </w:t>
      </w:r>
      <w:hyperlink r:id="rId9" w:history="1">
        <w:r w:rsidR="00ED4BAB" w:rsidRPr="00447812">
          <w:rPr>
            <w:rStyle w:val="Hyperlink"/>
            <w:rFonts w:ascii="Arial" w:hAnsi="Arial" w:cs="Arial"/>
            <w:sz w:val="24"/>
            <w:szCs w:val="24"/>
          </w:rPr>
          <w:t>data-protection@ucl.ac.uk</w:t>
        </w:r>
      </w:hyperlink>
      <w:r w:rsidR="00ED4BAB">
        <w:rPr>
          <w:rFonts w:ascii="Arial" w:hAnsi="Arial" w:cs="Arial"/>
          <w:sz w:val="24"/>
          <w:szCs w:val="24"/>
        </w:rPr>
        <w:t>.</w:t>
      </w:r>
    </w:p>
    <w:p w14:paraId="3D554F95" w14:textId="1F7C48E8" w:rsidR="007A2689" w:rsidRDefault="007A2689" w:rsidP="00ED4BAB">
      <w:pPr>
        <w:tabs>
          <w:tab w:val="left" w:pos="0"/>
        </w:tabs>
        <w:ind w:left="90"/>
        <w:jc w:val="left"/>
        <w:rPr>
          <w:rFonts w:ascii="Arial" w:hAnsi="Arial" w:cs="Arial"/>
          <w:sz w:val="24"/>
          <w:szCs w:val="24"/>
        </w:rPr>
      </w:pPr>
    </w:p>
    <w:p w14:paraId="156AFF15" w14:textId="078039FB" w:rsidR="007A2689" w:rsidRDefault="007A2689" w:rsidP="007A2689">
      <w:pPr>
        <w:tabs>
          <w:tab w:val="left" w:pos="0"/>
        </w:tabs>
        <w:ind w:left="90"/>
        <w:jc w:val="left"/>
        <w:rPr>
          <w:rFonts w:ascii="Arial" w:hAnsi="Arial" w:cs="Arial"/>
          <w:sz w:val="24"/>
          <w:szCs w:val="24"/>
        </w:rPr>
      </w:pPr>
      <w:bookmarkStart w:id="3" w:name="_Hlk17975969"/>
      <w:r w:rsidRPr="007A2689">
        <w:rPr>
          <w:rFonts w:ascii="Arial" w:hAnsi="Arial" w:cs="Arial"/>
          <w:sz w:val="24"/>
          <w:szCs w:val="24"/>
        </w:rPr>
        <w:t xml:space="preserve">Your NHS hospital will collect information from you and your medical records for this research study in accordance with our instructions. </w:t>
      </w:r>
    </w:p>
    <w:p w14:paraId="5D3CFFF7" w14:textId="77777777" w:rsidR="007A2689" w:rsidRPr="007A2689" w:rsidRDefault="007A2689" w:rsidP="007A2689">
      <w:pPr>
        <w:tabs>
          <w:tab w:val="left" w:pos="0"/>
        </w:tabs>
        <w:ind w:left="90"/>
        <w:jc w:val="left"/>
        <w:rPr>
          <w:rFonts w:ascii="Arial" w:hAnsi="Arial" w:cs="Arial"/>
          <w:sz w:val="24"/>
          <w:szCs w:val="24"/>
        </w:rPr>
      </w:pPr>
    </w:p>
    <w:p w14:paraId="44C87849" w14:textId="08347FE6" w:rsidR="007A2689" w:rsidRDefault="007A2689" w:rsidP="007A2689">
      <w:pPr>
        <w:tabs>
          <w:tab w:val="left" w:pos="0"/>
        </w:tabs>
        <w:ind w:left="90"/>
        <w:jc w:val="left"/>
        <w:rPr>
          <w:rFonts w:ascii="Arial" w:hAnsi="Arial" w:cs="Arial"/>
          <w:sz w:val="24"/>
          <w:szCs w:val="24"/>
        </w:rPr>
      </w:pPr>
      <w:r w:rsidRPr="007A2689">
        <w:rPr>
          <w:rFonts w:ascii="Arial" w:hAnsi="Arial" w:cs="Arial"/>
          <w:sz w:val="24"/>
          <w:szCs w:val="24"/>
        </w:rPr>
        <w:t>Your NHS hospital will keep your name, NHS number and contact details confidential and will not pass this information to UCL. Your NHS hospital will use this information as needed, to contact you about the research study, and make sure that relevant information about the study is recorded for your care, and to oversee the quality of the study. Certain individuals from UCL and regulatory organisations may look at your medical and research records to check the accuracy of the research study. UCL will only receive information without any identifying information. The people who analyse the information will not be able to identify you and will not be able to find out your name, NHS number or contact details.</w:t>
      </w:r>
    </w:p>
    <w:p w14:paraId="611B53E0" w14:textId="77777777" w:rsidR="007A2689" w:rsidRPr="007A2689" w:rsidRDefault="007A2689" w:rsidP="007A2689">
      <w:pPr>
        <w:tabs>
          <w:tab w:val="left" w:pos="0"/>
        </w:tabs>
        <w:ind w:left="90"/>
        <w:jc w:val="left"/>
        <w:rPr>
          <w:rFonts w:ascii="Arial" w:hAnsi="Arial" w:cs="Arial"/>
          <w:sz w:val="24"/>
          <w:szCs w:val="24"/>
        </w:rPr>
      </w:pPr>
    </w:p>
    <w:p w14:paraId="7E05B435" w14:textId="0F1570C7" w:rsidR="007A2689" w:rsidRDefault="007A2689" w:rsidP="007A2689">
      <w:pPr>
        <w:tabs>
          <w:tab w:val="left" w:pos="0"/>
        </w:tabs>
        <w:ind w:left="90"/>
        <w:jc w:val="left"/>
        <w:rPr>
          <w:rFonts w:ascii="Arial" w:hAnsi="Arial" w:cs="Arial"/>
          <w:sz w:val="24"/>
          <w:szCs w:val="24"/>
        </w:rPr>
      </w:pPr>
      <w:r w:rsidRPr="007A2689">
        <w:rPr>
          <w:rFonts w:ascii="Arial" w:hAnsi="Arial" w:cs="Arial"/>
          <w:sz w:val="24"/>
          <w:szCs w:val="24"/>
        </w:rPr>
        <w:t>Your NHS hospital will keep identifiable information about you from this study until the end of the study period.</w:t>
      </w:r>
    </w:p>
    <w:bookmarkEnd w:id="3"/>
    <w:p w14:paraId="4494474D" w14:textId="77777777" w:rsidR="007A2689" w:rsidRDefault="007A2689" w:rsidP="007A2689">
      <w:pPr>
        <w:tabs>
          <w:tab w:val="left" w:pos="0"/>
        </w:tabs>
        <w:ind w:left="90"/>
        <w:jc w:val="left"/>
        <w:rPr>
          <w:rFonts w:ascii="Arial" w:hAnsi="Arial" w:cs="Arial"/>
          <w:sz w:val="24"/>
          <w:szCs w:val="24"/>
        </w:rPr>
      </w:pPr>
    </w:p>
    <w:p w14:paraId="4F3EDFB5" w14:textId="22173B20" w:rsidR="007A2689" w:rsidRDefault="007A2689" w:rsidP="00ED4BAB">
      <w:pPr>
        <w:tabs>
          <w:tab w:val="left" w:pos="0"/>
        </w:tabs>
        <w:ind w:left="90"/>
        <w:jc w:val="left"/>
        <w:rPr>
          <w:rFonts w:ascii="Arial" w:hAnsi="Arial" w:cs="Arial"/>
          <w:sz w:val="24"/>
          <w:szCs w:val="24"/>
        </w:rPr>
      </w:pPr>
    </w:p>
    <w:p w14:paraId="49BD1A20" w14:textId="0A33B6DB" w:rsidR="007A2689" w:rsidRDefault="002E7E25" w:rsidP="00822B3A">
      <w:pPr>
        <w:tabs>
          <w:tab w:val="left" w:pos="0"/>
        </w:tabs>
        <w:ind w:left="90"/>
        <w:jc w:val="left"/>
        <w:rPr>
          <w:rFonts w:ascii="Arial" w:hAnsi="Arial" w:cs="Arial"/>
          <w:sz w:val="24"/>
          <w:szCs w:val="24"/>
        </w:rPr>
      </w:pPr>
      <w:bookmarkStart w:id="4" w:name="_Hlk17976319"/>
      <w:r w:rsidRPr="002E7E25">
        <w:rPr>
          <w:rFonts w:ascii="Arial" w:hAnsi="Arial" w:cs="Arial"/>
          <w:sz w:val="24"/>
          <w:szCs w:val="24"/>
        </w:rPr>
        <w:lastRenderedPageBreak/>
        <w:t>UCL will collect information about you for this research study from your medical records. Information from your medical records will not contain any identifying information about you to UCL. We will use this information to track your health for years 3, 4 and 5 post-surgery.</w:t>
      </w:r>
      <w:bookmarkStart w:id="5" w:name="_GoBack"/>
      <w:bookmarkEnd w:id="4"/>
      <w:bookmarkEnd w:id="5"/>
    </w:p>
    <w:p w14:paraId="59517394" w14:textId="41F15D65" w:rsidR="007A2689" w:rsidRDefault="007A2689" w:rsidP="00ED4BAB">
      <w:pPr>
        <w:tabs>
          <w:tab w:val="left" w:pos="0"/>
        </w:tabs>
        <w:ind w:left="90"/>
        <w:jc w:val="left"/>
        <w:rPr>
          <w:rFonts w:ascii="Arial" w:hAnsi="Arial" w:cs="Arial"/>
          <w:sz w:val="24"/>
          <w:szCs w:val="24"/>
        </w:rPr>
      </w:pPr>
    </w:p>
    <w:p w14:paraId="6398D497" w14:textId="7F3F541A" w:rsidR="007A2689" w:rsidRDefault="00AB56E8" w:rsidP="00ED4BAB">
      <w:pPr>
        <w:tabs>
          <w:tab w:val="left" w:pos="0"/>
        </w:tabs>
        <w:ind w:left="90"/>
        <w:jc w:val="left"/>
        <w:rPr>
          <w:rFonts w:ascii="Arial" w:hAnsi="Arial" w:cs="Arial"/>
          <w:sz w:val="24"/>
          <w:szCs w:val="24"/>
        </w:rPr>
      </w:pPr>
      <w:bookmarkStart w:id="6" w:name="_Hlk17976470"/>
      <w:r w:rsidRPr="00AB56E8">
        <w:rPr>
          <w:rFonts w:ascii="Arial" w:hAnsi="Arial" w:cs="Arial"/>
          <w:sz w:val="24"/>
          <w:szCs w:val="24"/>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0" w:history="1">
        <w:r w:rsidRPr="00AB56E8">
          <w:rPr>
            <w:rStyle w:val="Hyperlink"/>
            <w:rFonts w:ascii="Arial" w:hAnsi="Arial" w:cs="Arial"/>
            <w:sz w:val="24"/>
            <w:szCs w:val="24"/>
          </w:rPr>
          <w:t>UK Policy Framework for Health and Social Care Research</w:t>
        </w:r>
      </w:hyperlink>
      <w:r w:rsidRPr="00AB56E8">
        <w:rPr>
          <w:rFonts w:ascii="Arial" w:hAnsi="Arial" w:cs="Arial"/>
          <w:sz w:val="24"/>
          <w:szCs w:val="24"/>
        </w:rPr>
        <w:t>.</w:t>
      </w:r>
    </w:p>
    <w:bookmarkEnd w:id="6"/>
    <w:p w14:paraId="50D623B6" w14:textId="364A1E0C" w:rsidR="007A2689" w:rsidRDefault="007A2689" w:rsidP="00ED4BAB">
      <w:pPr>
        <w:tabs>
          <w:tab w:val="left" w:pos="0"/>
        </w:tabs>
        <w:ind w:left="90"/>
        <w:jc w:val="left"/>
        <w:rPr>
          <w:rFonts w:ascii="Arial" w:hAnsi="Arial" w:cs="Arial"/>
          <w:sz w:val="24"/>
          <w:szCs w:val="24"/>
        </w:rPr>
      </w:pPr>
    </w:p>
    <w:p w14:paraId="41A18F17" w14:textId="77777777" w:rsidR="000C07A9" w:rsidRPr="000C07A9" w:rsidRDefault="000C07A9" w:rsidP="000C07A9">
      <w:pPr>
        <w:rPr>
          <w:rFonts w:ascii="Arial" w:hAnsi="Arial" w:cs="Arial"/>
          <w:sz w:val="24"/>
          <w:szCs w:val="24"/>
        </w:rPr>
      </w:pPr>
      <w:r w:rsidRPr="000C07A9">
        <w:rPr>
          <w:rFonts w:ascii="Arial" w:hAnsi="Arial" w:cs="Arial"/>
          <w:sz w:val="24"/>
          <w:szCs w:val="24"/>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2427BEC8" w14:textId="77777777" w:rsidR="007A2689" w:rsidRPr="007159B9" w:rsidRDefault="007A2689" w:rsidP="000C07A9">
      <w:pPr>
        <w:tabs>
          <w:tab w:val="left" w:pos="0"/>
        </w:tabs>
        <w:jc w:val="left"/>
        <w:rPr>
          <w:rFonts w:ascii="Arial" w:hAnsi="Arial" w:cs="Arial"/>
          <w:sz w:val="24"/>
          <w:szCs w:val="24"/>
        </w:rPr>
      </w:pPr>
    </w:p>
    <w:bookmarkEnd w:id="2"/>
    <w:p w14:paraId="4B2A0D2F" w14:textId="77777777" w:rsidR="00A465C9" w:rsidRDefault="00A465C9" w:rsidP="00024B63">
      <w:pPr>
        <w:tabs>
          <w:tab w:val="left" w:pos="0"/>
        </w:tabs>
        <w:rPr>
          <w:rFonts w:ascii="Arial" w:hAnsi="Arial" w:cs="Arial"/>
          <w:sz w:val="24"/>
          <w:szCs w:val="24"/>
        </w:rPr>
      </w:pPr>
    </w:p>
    <w:p w14:paraId="274893BA" w14:textId="71649113" w:rsidR="00A465C9" w:rsidRPr="00656670" w:rsidRDefault="00656670" w:rsidP="00656670">
      <w:pPr>
        <w:pStyle w:val="ListParagraph"/>
        <w:numPr>
          <w:ilvl w:val="0"/>
          <w:numId w:val="30"/>
        </w:numPr>
        <w:tabs>
          <w:tab w:val="left" w:pos="0"/>
        </w:tabs>
        <w:rPr>
          <w:rFonts w:ascii="Arial" w:hAnsi="Arial" w:cs="Arial"/>
          <w:b/>
          <w:sz w:val="24"/>
          <w:szCs w:val="24"/>
        </w:rPr>
      </w:pPr>
      <w:r>
        <w:rPr>
          <w:rFonts w:ascii="Arial" w:hAnsi="Arial" w:cs="Arial"/>
          <w:b/>
          <w:sz w:val="24"/>
          <w:szCs w:val="24"/>
        </w:rPr>
        <w:t xml:space="preserve">    </w:t>
      </w:r>
      <w:r w:rsidR="00A465C9" w:rsidRPr="00656670">
        <w:rPr>
          <w:rFonts w:ascii="Arial" w:hAnsi="Arial" w:cs="Arial"/>
          <w:b/>
          <w:sz w:val="24"/>
          <w:szCs w:val="24"/>
        </w:rPr>
        <w:t xml:space="preserve">Who is organising and funding the research? </w:t>
      </w:r>
    </w:p>
    <w:p w14:paraId="2657FD45" w14:textId="77777777" w:rsidR="00A465C9" w:rsidRDefault="00A465C9" w:rsidP="00024B63">
      <w:pPr>
        <w:tabs>
          <w:tab w:val="left" w:pos="0"/>
        </w:tabs>
        <w:rPr>
          <w:rFonts w:ascii="Arial" w:hAnsi="Arial" w:cs="Arial"/>
          <w:sz w:val="24"/>
          <w:szCs w:val="24"/>
        </w:rPr>
      </w:pPr>
    </w:p>
    <w:p w14:paraId="189C0A79" w14:textId="6B331794" w:rsidR="00A465C9" w:rsidRPr="001E2E56" w:rsidRDefault="0080549C" w:rsidP="00024B63">
      <w:pPr>
        <w:tabs>
          <w:tab w:val="left" w:pos="0"/>
        </w:tabs>
        <w:rPr>
          <w:rFonts w:ascii="Arial" w:hAnsi="Arial" w:cs="Arial"/>
          <w:sz w:val="24"/>
          <w:szCs w:val="24"/>
        </w:rPr>
      </w:pPr>
      <w:r>
        <w:rPr>
          <w:rFonts w:ascii="Arial" w:hAnsi="Arial" w:cs="Arial"/>
          <w:sz w:val="24"/>
          <w:szCs w:val="24"/>
        </w:rPr>
        <w:t xml:space="preserve">The chief investigator for the trial is </w:t>
      </w:r>
      <w:r w:rsidR="001D0097">
        <w:rPr>
          <w:rFonts w:ascii="Arial" w:hAnsi="Arial" w:cs="Arial"/>
          <w:sz w:val="24"/>
          <w:szCs w:val="24"/>
        </w:rPr>
        <w:t>Mr Greg L Shaw</w:t>
      </w:r>
      <w:r w:rsidR="00A465C9">
        <w:rPr>
          <w:rFonts w:ascii="Arial" w:hAnsi="Arial" w:cs="Arial"/>
          <w:sz w:val="24"/>
          <w:szCs w:val="24"/>
        </w:rPr>
        <w:t xml:space="preserve">, </w:t>
      </w:r>
      <w:r w:rsidR="00A465C9" w:rsidRPr="004C12F3">
        <w:rPr>
          <w:rFonts w:ascii="Arial" w:hAnsi="Arial" w:cs="Arial"/>
          <w:sz w:val="24"/>
          <w:szCs w:val="24"/>
        </w:rPr>
        <w:t xml:space="preserve">based at University College </w:t>
      </w:r>
      <w:r w:rsidR="0047485D" w:rsidRPr="004C12F3">
        <w:rPr>
          <w:rFonts w:ascii="Arial" w:hAnsi="Arial" w:cs="Arial"/>
          <w:sz w:val="24"/>
          <w:szCs w:val="24"/>
        </w:rPr>
        <w:t xml:space="preserve">London </w:t>
      </w:r>
      <w:r w:rsidR="001D0097">
        <w:rPr>
          <w:rFonts w:ascii="Arial" w:hAnsi="Arial" w:cs="Arial"/>
          <w:sz w:val="24"/>
          <w:szCs w:val="24"/>
        </w:rPr>
        <w:t>Hospital, UK</w:t>
      </w:r>
      <w:r w:rsidR="00A465C9" w:rsidRPr="004C12F3">
        <w:rPr>
          <w:rFonts w:ascii="Arial" w:hAnsi="Arial" w:cs="Arial"/>
          <w:sz w:val="24"/>
          <w:szCs w:val="24"/>
        </w:rPr>
        <w:t>.</w:t>
      </w:r>
      <w:r w:rsidR="00A465C9">
        <w:rPr>
          <w:rFonts w:ascii="Arial" w:hAnsi="Arial" w:cs="Arial"/>
          <w:sz w:val="24"/>
          <w:szCs w:val="24"/>
        </w:rPr>
        <w:t xml:space="preserve"> </w:t>
      </w:r>
      <w:r w:rsidR="001D0097">
        <w:rPr>
          <w:rFonts w:ascii="Arial" w:hAnsi="Arial" w:cs="Arial"/>
          <w:sz w:val="24"/>
          <w:szCs w:val="24"/>
        </w:rPr>
        <w:t xml:space="preserve">The study is funded by </w:t>
      </w:r>
      <w:r w:rsidR="00556914">
        <w:rPr>
          <w:rFonts w:ascii="Arial" w:hAnsi="Arial" w:cs="Arial"/>
          <w:sz w:val="24"/>
          <w:szCs w:val="24"/>
        </w:rPr>
        <w:t>the National Institute for Health</w:t>
      </w:r>
      <w:r w:rsidR="00AA1415">
        <w:rPr>
          <w:rFonts w:ascii="Arial" w:hAnsi="Arial" w:cs="Arial"/>
          <w:sz w:val="24"/>
          <w:szCs w:val="24"/>
        </w:rPr>
        <w:t xml:space="preserve"> -</w:t>
      </w:r>
      <w:r w:rsidR="00556914">
        <w:rPr>
          <w:rFonts w:ascii="Arial" w:hAnsi="Arial" w:cs="Arial"/>
          <w:sz w:val="24"/>
          <w:szCs w:val="24"/>
        </w:rPr>
        <w:t xml:space="preserve"> Research for Patient Benefit</w:t>
      </w:r>
      <w:r w:rsidR="00CB1748">
        <w:rPr>
          <w:rFonts w:ascii="Arial" w:hAnsi="Arial" w:cs="Arial"/>
          <w:sz w:val="24"/>
          <w:szCs w:val="24"/>
        </w:rPr>
        <w:t xml:space="preserve"> fund</w:t>
      </w:r>
      <w:r w:rsidR="00AA1415">
        <w:rPr>
          <w:rFonts w:ascii="Arial" w:hAnsi="Arial" w:cs="Arial"/>
          <w:sz w:val="24"/>
          <w:szCs w:val="24"/>
        </w:rPr>
        <w:t xml:space="preserve"> and the Jon Moulton Charitable Foundation</w:t>
      </w:r>
      <w:r w:rsidR="001D0097">
        <w:rPr>
          <w:rFonts w:ascii="Arial" w:hAnsi="Arial" w:cs="Arial"/>
          <w:sz w:val="24"/>
          <w:szCs w:val="24"/>
        </w:rPr>
        <w:t xml:space="preserve">. </w:t>
      </w:r>
      <w:r w:rsidR="00556914">
        <w:rPr>
          <w:rFonts w:ascii="Arial" w:hAnsi="Arial" w:cs="Arial"/>
          <w:sz w:val="24"/>
          <w:szCs w:val="24"/>
        </w:rPr>
        <w:t xml:space="preserve"> </w:t>
      </w:r>
      <w:r w:rsidR="00B25541">
        <w:rPr>
          <w:rFonts w:ascii="Arial" w:hAnsi="Arial" w:cs="Arial"/>
          <w:sz w:val="24"/>
          <w:szCs w:val="24"/>
        </w:rPr>
        <w:t>U</w:t>
      </w:r>
      <w:r w:rsidR="004C12F3">
        <w:rPr>
          <w:rFonts w:ascii="Arial" w:hAnsi="Arial" w:cs="Arial"/>
          <w:sz w:val="24"/>
          <w:szCs w:val="24"/>
        </w:rPr>
        <w:t xml:space="preserve">niversity College London </w:t>
      </w:r>
      <w:r w:rsidR="00A465C9" w:rsidRPr="001E2E56">
        <w:rPr>
          <w:rFonts w:ascii="Arial" w:hAnsi="Arial" w:cs="Arial"/>
          <w:sz w:val="24"/>
          <w:szCs w:val="24"/>
        </w:rPr>
        <w:t>is acting as the sponsor for the study.</w:t>
      </w:r>
    </w:p>
    <w:p w14:paraId="354A8598" w14:textId="77777777" w:rsidR="00A465C9" w:rsidRDefault="00A465C9" w:rsidP="00024B63">
      <w:pPr>
        <w:tabs>
          <w:tab w:val="left" w:pos="0"/>
        </w:tabs>
        <w:rPr>
          <w:rFonts w:ascii="Arial" w:hAnsi="Arial" w:cs="Arial"/>
          <w:sz w:val="24"/>
          <w:szCs w:val="24"/>
        </w:rPr>
      </w:pPr>
    </w:p>
    <w:p w14:paraId="06F3F68F" w14:textId="77777777" w:rsidR="00A465C9" w:rsidRDefault="00A465C9" w:rsidP="00656670">
      <w:pPr>
        <w:numPr>
          <w:ilvl w:val="0"/>
          <w:numId w:val="30"/>
        </w:numPr>
        <w:tabs>
          <w:tab w:val="left" w:pos="0"/>
        </w:tabs>
        <w:ind w:left="0" w:firstLine="0"/>
        <w:rPr>
          <w:rFonts w:ascii="Arial" w:hAnsi="Arial" w:cs="Arial"/>
          <w:b/>
          <w:sz w:val="24"/>
          <w:szCs w:val="24"/>
        </w:rPr>
      </w:pPr>
      <w:r>
        <w:rPr>
          <w:rFonts w:ascii="Arial" w:hAnsi="Arial" w:cs="Arial"/>
          <w:b/>
          <w:sz w:val="24"/>
          <w:szCs w:val="24"/>
        </w:rPr>
        <w:t xml:space="preserve">Who has reviewed the study? </w:t>
      </w:r>
    </w:p>
    <w:p w14:paraId="5846735C" w14:textId="77777777" w:rsidR="00A465C9" w:rsidRDefault="00A465C9" w:rsidP="00024B63">
      <w:pPr>
        <w:tabs>
          <w:tab w:val="left" w:pos="0"/>
        </w:tabs>
        <w:rPr>
          <w:rFonts w:ascii="Arial" w:hAnsi="Arial" w:cs="Arial"/>
          <w:sz w:val="24"/>
          <w:szCs w:val="24"/>
        </w:rPr>
      </w:pPr>
    </w:p>
    <w:p w14:paraId="21C47F18" w14:textId="558E391C" w:rsidR="00C72C84" w:rsidRPr="006F5235" w:rsidRDefault="00A465C9" w:rsidP="00024B63">
      <w:pPr>
        <w:tabs>
          <w:tab w:val="left" w:pos="0"/>
          <w:tab w:val="left" w:pos="8647"/>
        </w:tabs>
        <w:rPr>
          <w:rFonts w:ascii="Arial" w:hAnsi="Arial" w:cs="Arial"/>
          <w:sz w:val="24"/>
          <w:szCs w:val="24"/>
        </w:rPr>
      </w:pPr>
      <w:r>
        <w:rPr>
          <w:rFonts w:ascii="Arial" w:hAnsi="Arial" w:cs="Arial"/>
          <w:sz w:val="24"/>
          <w:szCs w:val="24"/>
        </w:rPr>
        <w:t xml:space="preserve">All research in the NHS is looked at by an independent group of people, called a research ethics committee to protect your safety, rights, well-being and dignity. This study has been reviewed by </w:t>
      </w:r>
      <w:r w:rsidR="001D67E0">
        <w:rPr>
          <w:rFonts w:ascii="Arial" w:hAnsi="Arial" w:cs="Arial"/>
          <w:sz w:val="24"/>
          <w:szCs w:val="24"/>
        </w:rPr>
        <w:t xml:space="preserve">the </w:t>
      </w:r>
      <w:r w:rsidR="001D67E0" w:rsidRPr="001D67E0">
        <w:rPr>
          <w:rFonts w:ascii="Arial" w:hAnsi="Arial" w:cs="Arial"/>
          <w:sz w:val="24"/>
          <w:szCs w:val="24"/>
        </w:rPr>
        <w:t>London - Central Research Ethics Committee</w:t>
      </w:r>
      <w:r w:rsidR="00AA1415">
        <w:rPr>
          <w:rFonts w:ascii="Arial" w:hAnsi="Arial" w:cs="Arial"/>
          <w:sz w:val="24"/>
          <w:szCs w:val="24"/>
        </w:rPr>
        <w:t>,</w:t>
      </w:r>
      <w:r w:rsidR="001D67E0">
        <w:rPr>
          <w:rFonts w:ascii="Arial" w:hAnsi="Arial" w:cs="Arial"/>
          <w:sz w:val="24"/>
          <w:szCs w:val="24"/>
        </w:rPr>
        <w:t xml:space="preserve"> </w:t>
      </w:r>
      <w:r w:rsidR="006F5235" w:rsidRPr="006F5235">
        <w:rPr>
          <w:rFonts w:ascii="Arial" w:hAnsi="Arial" w:cs="Arial"/>
          <w:sz w:val="24"/>
          <w:szCs w:val="24"/>
        </w:rPr>
        <w:t xml:space="preserve">by the </w:t>
      </w:r>
      <w:r w:rsidR="00F63327" w:rsidRPr="006F5235">
        <w:rPr>
          <w:rFonts w:ascii="Arial" w:hAnsi="Arial" w:cs="Arial"/>
          <w:sz w:val="24"/>
          <w:szCs w:val="24"/>
        </w:rPr>
        <w:t>sponsor’s</w:t>
      </w:r>
      <w:r w:rsidR="006F5235" w:rsidRPr="006F5235">
        <w:rPr>
          <w:rFonts w:ascii="Arial" w:hAnsi="Arial" w:cs="Arial"/>
          <w:sz w:val="24"/>
          <w:szCs w:val="24"/>
        </w:rPr>
        <w:t xml:space="preserve"> office at UCL</w:t>
      </w:r>
      <w:r w:rsidR="00AA1415">
        <w:rPr>
          <w:rFonts w:ascii="Arial" w:hAnsi="Arial" w:cs="Arial"/>
          <w:sz w:val="24"/>
          <w:szCs w:val="24"/>
        </w:rPr>
        <w:t xml:space="preserve"> and by the Health Research Authority</w:t>
      </w:r>
      <w:r w:rsidR="006F5235" w:rsidRPr="006F5235">
        <w:rPr>
          <w:rFonts w:ascii="Arial" w:hAnsi="Arial" w:cs="Arial"/>
          <w:sz w:val="24"/>
          <w:szCs w:val="24"/>
        </w:rPr>
        <w:t>.</w:t>
      </w:r>
    </w:p>
    <w:p w14:paraId="0A4C7A10" w14:textId="77777777" w:rsidR="00C72C84" w:rsidRDefault="00C72C84">
      <w:pPr>
        <w:tabs>
          <w:tab w:val="left" w:pos="8647"/>
        </w:tabs>
        <w:rPr>
          <w:rFonts w:ascii="Arial" w:hAnsi="Arial" w:cs="Arial"/>
          <w:sz w:val="24"/>
          <w:szCs w:val="24"/>
        </w:rPr>
      </w:pPr>
    </w:p>
    <w:p w14:paraId="401FBF47" w14:textId="77777777" w:rsidR="003F1F3D" w:rsidRPr="002F1CE8" w:rsidRDefault="003F1F3D" w:rsidP="002F1CE8"/>
    <w:p w14:paraId="1CF9E4FB" w14:textId="77777777" w:rsidR="00A465C9" w:rsidRDefault="00A465C9">
      <w:pPr>
        <w:pStyle w:val="Heading2"/>
        <w:rPr>
          <w:rFonts w:ascii="Arial" w:hAnsi="Arial" w:cs="Arial"/>
          <w:sz w:val="24"/>
          <w:szCs w:val="24"/>
        </w:rPr>
      </w:pPr>
      <w:r>
        <w:rPr>
          <w:rFonts w:ascii="Arial" w:hAnsi="Arial" w:cs="Arial"/>
          <w:sz w:val="24"/>
          <w:szCs w:val="24"/>
          <w:u w:val="single"/>
        </w:rPr>
        <w:t>Contact for further information</w:t>
      </w:r>
      <w:r>
        <w:rPr>
          <w:rFonts w:ascii="Arial" w:hAnsi="Arial" w:cs="Arial"/>
          <w:sz w:val="24"/>
          <w:szCs w:val="24"/>
        </w:rPr>
        <w:t>:</w:t>
      </w:r>
    </w:p>
    <w:p w14:paraId="39D23106" w14:textId="77777777" w:rsidR="00A465C9" w:rsidRDefault="00A465C9">
      <w:pPr>
        <w:rPr>
          <w:rFonts w:ascii="Arial" w:hAnsi="Arial" w:cs="Arial"/>
          <w:sz w:val="24"/>
          <w:szCs w:val="24"/>
        </w:rPr>
      </w:pPr>
    </w:p>
    <w:p w14:paraId="4FAF83BA" w14:textId="77777777" w:rsidR="00556914" w:rsidRDefault="00A465C9">
      <w:pPr>
        <w:rPr>
          <w:rFonts w:ascii="Arial" w:hAnsi="Arial" w:cs="Arial"/>
          <w:sz w:val="24"/>
          <w:szCs w:val="24"/>
        </w:rPr>
      </w:pPr>
      <w:r>
        <w:rPr>
          <w:rFonts w:ascii="Arial" w:hAnsi="Arial" w:cs="Arial"/>
          <w:sz w:val="24"/>
          <w:szCs w:val="24"/>
        </w:rPr>
        <w:t xml:space="preserve">If you have any further questions concerning this study please contact your </w:t>
      </w:r>
      <w:r w:rsidR="00556914">
        <w:rPr>
          <w:rFonts w:ascii="Arial" w:hAnsi="Arial" w:cs="Arial"/>
          <w:sz w:val="24"/>
          <w:szCs w:val="24"/>
        </w:rPr>
        <w:t>site research team:</w:t>
      </w:r>
    </w:p>
    <w:p w14:paraId="1B5D5A87" w14:textId="77777777" w:rsidR="00556914" w:rsidRDefault="00556914">
      <w:pPr>
        <w:rPr>
          <w:rFonts w:ascii="Arial" w:hAnsi="Arial" w:cs="Arial"/>
          <w:sz w:val="24"/>
          <w:szCs w:val="24"/>
        </w:rPr>
      </w:pPr>
    </w:p>
    <w:p w14:paraId="6766AC5B" w14:textId="77777777" w:rsidR="00A465C9" w:rsidRDefault="00556914">
      <w:pPr>
        <w:rPr>
          <w:rFonts w:ascii="Arial" w:hAnsi="Arial" w:cs="Arial"/>
          <w:sz w:val="24"/>
          <w:szCs w:val="24"/>
        </w:rPr>
      </w:pPr>
      <w:r w:rsidRPr="00FD255C">
        <w:rPr>
          <w:rFonts w:ascii="Arial" w:hAnsi="Arial" w:cs="Arial"/>
          <w:b/>
          <w:sz w:val="24"/>
          <w:szCs w:val="24"/>
        </w:rPr>
        <w:t>Principal Investigator</w:t>
      </w:r>
      <w:r>
        <w:rPr>
          <w:rFonts w:ascii="Arial" w:hAnsi="Arial" w:cs="Arial"/>
          <w:sz w:val="24"/>
          <w:szCs w:val="24"/>
        </w:rPr>
        <w:t xml:space="preserve"> (</w:t>
      </w:r>
      <w:r w:rsidR="00A465C9">
        <w:rPr>
          <w:rFonts w:ascii="Arial" w:hAnsi="Arial" w:cs="Arial"/>
          <w:b/>
          <w:sz w:val="24"/>
          <w:szCs w:val="24"/>
        </w:rPr>
        <w:t>urologist</w:t>
      </w:r>
      <w:r>
        <w:rPr>
          <w:rFonts w:ascii="Arial" w:hAnsi="Arial" w:cs="Arial"/>
          <w:b/>
          <w:sz w:val="24"/>
          <w:szCs w:val="24"/>
        </w:rPr>
        <w:t>)</w:t>
      </w:r>
      <w:r w:rsidR="00A465C9">
        <w:rPr>
          <w:rFonts w:ascii="Arial" w:hAnsi="Arial" w:cs="Arial"/>
          <w:sz w:val="24"/>
          <w:szCs w:val="24"/>
        </w:rPr>
        <w:t>:</w:t>
      </w:r>
    </w:p>
    <w:p w14:paraId="68EF0B8D" w14:textId="77777777" w:rsidR="00A465C9" w:rsidRDefault="00A465C9">
      <w:pPr>
        <w:rPr>
          <w:rFonts w:ascii="Arial" w:hAnsi="Arial" w:cs="Arial"/>
          <w:sz w:val="24"/>
          <w:szCs w:val="24"/>
        </w:rPr>
      </w:pPr>
    </w:p>
    <w:p w14:paraId="359B2106" w14:textId="77777777" w:rsidR="00A465C9" w:rsidRDefault="00A465C9">
      <w:pPr>
        <w:rPr>
          <w:rFonts w:ascii="Arial" w:hAnsi="Arial" w:cs="Arial"/>
          <w:sz w:val="24"/>
          <w:szCs w:val="24"/>
        </w:rPr>
      </w:pPr>
      <w:r>
        <w:rPr>
          <w:rFonts w:ascii="Arial" w:hAnsi="Arial" w:cs="Arial"/>
          <w:b/>
          <w:sz w:val="24"/>
          <w:szCs w:val="24"/>
        </w:rPr>
        <w:t>Name</w:t>
      </w:r>
      <w:proofErr w:type="gramStart"/>
      <w:r>
        <w:rPr>
          <w:rFonts w:ascii="Arial" w:hAnsi="Arial" w:cs="Arial"/>
          <w:b/>
          <w:sz w:val="24"/>
          <w:szCs w:val="24"/>
        </w:rPr>
        <w:t>:</w:t>
      </w:r>
      <w:r w:rsidR="00D312D3">
        <w:rPr>
          <w:rFonts w:ascii="Arial" w:hAnsi="Arial" w:cs="Arial"/>
          <w:sz w:val="24"/>
          <w:szCs w:val="24"/>
        </w:rPr>
        <w:t xml:space="preserve"> .</w:t>
      </w:r>
      <w:proofErr w:type="gramEnd"/>
      <w:r>
        <w:rPr>
          <w:rFonts w:ascii="Arial" w:hAnsi="Arial" w:cs="Arial"/>
          <w:sz w:val="24"/>
          <w:szCs w:val="24"/>
        </w:rPr>
        <w:t xml:space="preserve">……………………………………   </w:t>
      </w:r>
      <w:r>
        <w:rPr>
          <w:rFonts w:ascii="Arial" w:hAnsi="Arial" w:cs="Arial"/>
          <w:b/>
          <w:sz w:val="24"/>
          <w:szCs w:val="24"/>
        </w:rPr>
        <w:t>on</w:t>
      </w:r>
      <w:r>
        <w:rPr>
          <w:rFonts w:ascii="Arial" w:hAnsi="Arial" w:cs="Arial"/>
          <w:sz w:val="24"/>
          <w:szCs w:val="24"/>
        </w:rPr>
        <w:t xml:space="preserve"> …………………………………….</w:t>
      </w:r>
    </w:p>
    <w:p w14:paraId="1B4EC63D" w14:textId="77777777" w:rsidR="00A465C9" w:rsidRDefault="00A465C9">
      <w:pPr>
        <w:rPr>
          <w:rFonts w:ascii="Arial" w:hAnsi="Arial" w:cs="Arial"/>
          <w:sz w:val="24"/>
          <w:szCs w:val="24"/>
        </w:rPr>
      </w:pPr>
    </w:p>
    <w:p w14:paraId="3817CA95" w14:textId="5C80F80F" w:rsidR="00A465C9" w:rsidRDefault="00A465C9">
      <w:pPr>
        <w:rPr>
          <w:rFonts w:ascii="Arial" w:hAnsi="Arial" w:cs="Arial"/>
          <w:sz w:val="24"/>
          <w:szCs w:val="24"/>
        </w:rPr>
      </w:pPr>
      <w:r>
        <w:rPr>
          <w:rFonts w:ascii="Arial" w:hAnsi="Arial" w:cs="Arial"/>
          <w:sz w:val="24"/>
          <w:szCs w:val="24"/>
        </w:rPr>
        <w:t xml:space="preserve">Or your </w:t>
      </w:r>
      <w:r>
        <w:rPr>
          <w:rFonts w:ascii="Arial" w:hAnsi="Arial" w:cs="Arial"/>
          <w:b/>
          <w:sz w:val="24"/>
          <w:szCs w:val="24"/>
        </w:rPr>
        <w:t>research/specialist nurse</w:t>
      </w:r>
      <w:r w:rsidR="00AA1415">
        <w:rPr>
          <w:rFonts w:ascii="Arial" w:hAnsi="Arial" w:cs="Arial"/>
          <w:b/>
          <w:sz w:val="24"/>
          <w:szCs w:val="24"/>
        </w:rPr>
        <w:t xml:space="preserve"> or trial practitioner</w:t>
      </w:r>
      <w:r>
        <w:rPr>
          <w:rFonts w:ascii="Arial" w:hAnsi="Arial" w:cs="Arial"/>
          <w:sz w:val="24"/>
          <w:szCs w:val="24"/>
        </w:rPr>
        <w:t>:</w:t>
      </w:r>
    </w:p>
    <w:p w14:paraId="03C3875B" w14:textId="77777777" w:rsidR="00A465C9" w:rsidRDefault="00A465C9">
      <w:pPr>
        <w:rPr>
          <w:rFonts w:ascii="Arial" w:hAnsi="Arial" w:cs="Arial"/>
          <w:sz w:val="24"/>
          <w:szCs w:val="24"/>
        </w:rPr>
      </w:pPr>
    </w:p>
    <w:p w14:paraId="7F2C5DA2" w14:textId="77777777" w:rsidR="00A465C9" w:rsidRDefault="00A465C9">
      <w:pPr>
        <w:rPr>
          <w:rFonts w:ascii="Arial" w:hAnsi="Arial" w:cs="Arial"/>
          <w:sz w:val="24"/>
          <w:szCs w:val="24"/>
        </w:rPr>
      </w:pPr>
      <w:r>
        <w:rPr>
          <w:rFonts w:ascii="Arial" w:hAnsi="Arial" w:cs="Arial"/>
          <w:b/>
          <w:sz w:val="24"/>
          <w:szCs w:val="24"/>
        </w:rPr>
        <w:t>Name:</w:t>
      </w:r>
      <w:r>
        <w:rPr>
          <w:rFonts w:ascii="Arial" w:hAnsi="Arial" w:cs="Arial"/>
          <w:sz w:val="24"/>
          <w:szCs w:val="24"/>
        </w:rPr>
        <w:t xml:space="preserve"> ……………………………………    </w:t>
      </w:r>
      <w:r>
        <w:rPr>
          <w:rFonts w:ascii="Arial" w:hAnsi="Arial" w:cs="Arial"/>
          <w:b/>
          <w:sz w:val="24"/>
          <w:szCs w:val="24"/>
        </w:rPr>
        <w:t xml:space="preserve">on </w:t>
      </w:r>
      <w:r>
        <w:rPr>
          <w:rFonts w:ascii="Arial" w:hAnsi="Arial" w:cs="Arial"/>
          <w:sz w:val="24"/>
          <w:szCs w:val="24"/>
        </w:rPr>
        <w:t>……………………………………</w:t>
      </w:r>
    </w:p>
    <w:p w14:paraId="64111D2A" w14:textId="77777777" w:rsidR="00A465C9" w:rsidRDefault="00A465C9">
      <w:pPr>
        <w:pStyle w:val="BodyText3"/>
        <w:ind w:right="0"/>
        <w:rPr>
          <w:rFonts w:ascii="Arial" w:hAnsi="Arial" w:cs="Arial"/>
          <w:sz w:val="24"/>
          <w:szCs w:val="24"/>
        </w:rPr>
      </w:pPr>
    </w:p>
    <w:p w14:paraId="7F98C446" w14:textId="77777777" w:rsidR="00A465C9" w:rsidRDefault="00A465C9">
      <w:pPr>
        <w:rPr>
          <w:rFonts w:ascii="Arial" w:hAnsi="Arial" w:cs="Arial"/>
          <w:b/>
          <w:sz w:val="24"/>
          <w:szCs w:val="24"/>
          <w:u w:val="single"/>
        </w:rPr>
      </w:pPr>
      <w:r>
        <w:rPr>
          <w:rFonts w:ascii="Arial" w:hAnsi="Arial" w:cs="Arial"/>
          <w:b/>
          <w:sz w:val="24"/>
          <w:szCs w:val="24"/>
          <w:u w:val="single"/>
        </w:rPr>
        <w:t>Who else can I talk to?</w:t>
      </w:r>
    </w:p>
    <w:p w14:paraId="22AEA07A" w14:textId="77777777" w:rsidR="00A465C9" w:rsidRDefault="00A465C9">
      <w:pPr>
        <w:pStyle w:val="BodyText3"/>
        <w:ind w:right="0"/>
        <w:rPr>
          <w:rFonts w:ascii="Arial" w:hAnsi="Arial" w:cs="Arial"/>
          <w:sz w:val="24"/>
          <w:szCs w:val="24"/>
        </w:rPr>
      </w:pPr>
    </w:p>
    <w:p w14:paraId="204F234B" w14:textId="77777777" w:rsidR="00E4275E" w:rsidRDefault="00E4275E" w:rsidP="00E4275E">
      <w:pPr>
        <w:rPr>
          <w:rFonts w:ascii="Arial" w:hAnsi="Arial" w:cs="Arial"/>
          <w:sz w:val="24"/>
          <w:szCs w:val="24"/>
        </w:rPr>
      </w:pPr>
      <w:r>
        <w:rPr>
          <w:rFonts w:ascii="Arial" w:hAnsi="Arial" w:cs="Arial"/>
          <w:sz w:val="24"/>
          <w:szCs w:val="24"/>
        </w:rPr>
        <w:lastRenderedPageBreak/>
        <w:t>Alternatively</w:t>
      </w:r>
      <w:r w:rsidR="0047485D">
        <w:rPr>
          <w:rFonts w:ascii="Arial" w:hAnsi="Arial" w:cs="Arial"/>
          <w:sz w:val="24"/>
          <w:szCs w:val="24"/>
        </w:rPr>
        <w:t>,</w:t>
      </w:r>
      <w:r>
        <w:rPr>
          <w:rFonts w:ascii="Arial" w:hAnsi="Arial" w:cs="Arial"/>
          <w:sz w:val="24"/>
          <w:szCs w:val="24"/>
        </w:rPr>
        <w:t xml:space="preserve"> if you or your relatives have any questions about this study you may wish to contact the following organisation that is independent of the hospital at which you are being treated:</w:t>
      </w:r>
    </w:p>
    <w:p w14:paraId="1709A5DA" w14:textId="77777777" w:rsidR="00E4275E" w:rsidRDefault="00E4275E">
      <w:pPr>
        <w:pStyle w:val="BodyText3"/>
        <w:ind w:right="0"/>
        <w:rPr>
          <w:rFonts w:ascii="Arial" w:hAnsi="Arial" w:cs="Arial"/>
          <w:sz w:val="24"/>
          <w:szCs w:val="24"/>
        </w:rPr>
      </w:pPr>
    </w:p>
    <w:p w14:paraId="682C591C" w14:textId="583295B7" w:rsidR="00A465C9" w:rsidRDefault="00A465C9">
      <w:pPr>
        <w:rPr>
          <w:rFonts w:ascii="Arial" w:hAnsi="Arial" w:cs="Arial"/>
          <w:sz w:val="24"/>
          <w:szCs w:val="24"/>
        </w:rPr>
      </w:pPr>
      <w:r>
        <w:rPr>
          <w:rFonts w:ascii="Arial" w:hAnsi="Arial" w:cs="Arial"/>
          <w:b/>
          <w:sz w:val="24"/>
          <w:szCs w:val="24"/>
        </w:rPr>
        <w:t>Macmillan Cancer Support</w:t>
      </w:r>
      <w:r>
        <w:rPr>
          <w:rFonts w:ascii="Arial" w:hAnsi="Arial" w:cs="Arial"/>
          <w:color w:val="000000"/>
          <w:sz w:val="24"/>
          <w:szCs w:val="24"/>
        </w:rPr>
        <w:t xml:space="preserve"> </w:t>
      </w:r>
      <w:r>
        <w:rPr>
          <w:rFonts w:ascii="Arial" w:hAnsi="Arial" w:cs="Arial"/>
          <w:sz w:val="24"/>
          <w:szCs w:val="24"/>
        </w:rPr>
        <w:t xml:space="preserve">is a registered charity providing information about all aspects of cancer for patients and their families. They can provide useful booklets on </w:t>
      </w:r>
      <w:r w:rsidR="00BC4000">
        <w:rPr>
          <w:rFonts w:ascii="Arial" w:hAnsi="Arial" w:cs="Arial"/>
          <w:sz w:val="24"/>
          <w:szCs w:val="24"/>
        </w:rPr>
        <w:t>prostate</w:t>
      </w:r>
      <w:r>
        <w:rPr>
          <w:rFonts w:ascii="Arial" w:hAnsi="Arial" w:cs="Arial"/>
          <w:sz w:val="24"/>
          <w:szCs w:val="24"/>
        </w:rPr>
        <w:t xml:space="preserve"> cancer, the treatments for </w:t>
      </w:r>
      <w:r w:rsidR="00BC4000">
        <w:rPr>
          <w:rFonts w:ascii="Arial" w:hAnsi="Arial" w:cs="Arial"/>
          <w:sz w:val="24"/>
          <w:szCs w:val="24"/>
        </w:rPr>
        <w:t>prostate</w:t>
      </w:r>
      <w:r>
        <w:rPr>
          <w:rFonts w:ascii="Arial" w:hAnsi="Arial" w:cs="Arial"/>
          <w:sz w:val="24"/>
          <w:szCs w:val="24"/>
        </w:rPr>
        <w:t xml:space="preserve"> cancer and medical research in general. You may contact their specialist cancer nurses on </w:t>
      </w:r>
      <w:r>
        <w:rPr>
          <w:rFonts w:ascii="Arial" w:hAnsi="Arial" w:cs="Arial"/>
          <w:b/>
          <w:sz w:val="24"/>
          <w:szCs w:val="24"/>
        </w:rPr>
        <w:t>0808 800 1234</w:t>
      </w:r>
      <w:r>
        <w:rPr>
          <w:rFonts w:ascii="Arial" w:hAnsi="Arial" w:cs="Arial"/>
          <w:sz w:val="24"/>
          <w:szCs w:val="24"/>
        </w:rPr>
        <w:t xml:space="preserve">. You can also access their web site at </w:t>
      </w:r>
      <w:r>
        <w:rPr>
          <w:rFonts w:ascii="Arial" w:hAnsi="Arial" w:cs="Arial"/>
          <w:b/>
          <w:sz w:val="24"/>
          <w:szCs w:val="24"/>
        </w:rPr>
        <w:t>www.</w:t>
      </w:r>
      <w:r>
        <w:t xml:space="preserve"> </w:t>
      </w:r>
      <w:r>
        <w:rPr>
          <w:rFonts w:ascii="Arial" w:hAnsi="Arial" w:cs="Arial"/>
          <w:b/>
          <w:sz w:val="24"/>
          <w:szCs w:val="24"/>
        </w:rPr>
        <w:t>http://www.macmillan.org.uk</w:t>
      </w:r>
      <w:r>
        <w:rPr>
          <w:rFonts w:ascii="Arial" w:hAnsi="Arial" w:cs="Arial"/>
          <w:sz w:val="24"/>
          <w:szCs w:val="24"/>
        </w:rPr>
        <w:t>.</w:t>
      </w:r>
    </w:p>
    <w:p w14:paraId="08637ADD" w14:textId="77777777" w:rsidR="00A465C9" w:rsidRDefault="00A465C9">
      <w:pPr>
        <w:rPr>
          <w:rFonts w:ascii="Arial" w:hAnsi="Arial" w:cs="Arial"/>
          <w:b/>
          <w:sz w:val="24"/>
          <w:szCs w:val="24"/>
        </w:rPr>
      </w:pPr>
    </w:p>
    <w:p w14:paraId="6B6D3524" w14:textId="77777777" w:rsidR="00A465C9" w:rsidRDefault="00A465C9">
      <w:pPr>
        <w:rPr>
          <w:rFonts w:ascii="Arial" w:hAnsi="Arial" w:cs="Arial"/>
          <w:b/>
          <w:sz w:val="24"/>
          <w:szCs w:val="24"/>
          <w:u w:val="single"/>
        </w:rPr>
      </w:pPr>
      <w:r>
        <w:rPr>
          <w:rFonts w:ascii="Arial" w:hAnsi="Arial" w:cs="Arial"/>
          <w:b/>
          <w:sz w:val="24"/>
          <w:szCs w:val="24"/>
          <w:u w:val="single"/>
        </w:rPr>
        <w:t>What to do next</w:t>
      </w:r>
    </w:p>
    <w:p w14:paraId="579CA382" w14:textId="77777777" w:rsidR="00A465C9" w:rsidRDefault="00A465C9">
      <w:pPr>
        <w:rPr>
          <w:rFonts w:ascii="Arial" w:hAnsi="Arial" w:cs="Arial"/>
          <w:sz w:val="24"/>
          <w:szCs w:val="24"/>
        </w:rPr>
      </w:pPr>
    </w:p>
    <w:p w14:paraId="2F398EC4" w14:textId="77777777" w:rsidR="00A465C9" w:rsidRDefault="00A465C9">
      <w:pPr>
        <w:rPr>
          <w:rFonts w:ascii="Arial" w:hAnsi="Arial" w:cs="Arial"/>
          <w:sz w:val="24"/>
          <w:szCs w:val="24"/>
        </w:rPr>
      </w:pPr>
      <w:r>
        <w:rPr>
          <w:rFonts w:ascii="Arial" w:hAnsi="Arial" w:cs="Arial"/>
          <w:sz w:val="24"/>
          <w:szCs w:val="24"/>
        </w:rPr>
        <w:t>If you are at all unsure whether to take part in this study, you can have more time to think it over.</w:t>
      </w:r>
    </w:p>
    <w:p w14:paraId="4E26B531" w14:textId="77777777" w:rsidR="00A465C9" w:rsidRDefault="00A465C9">
      <w:pPr>
        <w:rPr>
          <w:rFonts w:ascii="Arial" w:hAnsi="Arial" w:cs="Arial"/>
          <w:sz w:val="24"/>
          <w:szCs w:val="24"/>
        </w:rPr>
      </w:pPr>
    </w:p>
    <w:p w14:paraId="3E01F749" w14:textId="77777777" w:rsidR="00A465C9" w:rsidRDefault="00A465C9">
      <w:pPr>
        <w:rPr>
          <w:rFonts w:ascii="Arial" w:hAnsi="Arial" w:cs="Arial"/>
          <w:sz w:val="24"/>
          <w:szCs w:val="24"/>
        </w:rPr>
      </w:pPr>
      <w:r>
        <w:rPr>
          <w:rFonts w:ascii="Arial" w:hAnsi="Arial" w:cs="Arial"/>
          <w:sz w:val="24"/>
          <w:szCs w:val="24"/>
        </w:rPr>
        <w:t>You will be given a copy of this information sheet and the signed consent form to keep.</w:t>
      </w:r>
    </w:p>
    <w:p w14:paraId="6C78873B" w14:textId="77777777" w:rsidR="00A465C9" w:rsidRDefault="00A465C9">
      <w:pPr>
        <w:rPr>
          <w:rFonts w:ascii="Arial" w:hAnsi="Arial" w:cs="Arial"/>
          <w:sz w:val="24"/>
          <w:szCs w:val="24"/>
        </w:rPr>
      </w:pPr>
    </w:p>
    <w:p w14:paraId="66E8C8DC" w14:textId="77777777" w:rsidR="00A465C9" w:rsidRDefault="00A465C9">
      <w:pPr>
        <w:rPr>
          <w:rFonts w:ascii="Arial" w:hAnsi="Arial" w:cs="Arial"/>
          <w:sz w:val="24"/>
          <w:szCs w:val="24"/>
        </w:rPr>
      </w:pPr>
      <w:r>
        <w:rPr>
          <w:rFonts w:ascii="Arial" w:hAnsi="Arial" w:cs="Arial"/>
          <w:sz w:val="24"/>
          <w:szCs w:val="24"/>
        </w:rPr>
        <w:t>Thank you for taking the time to consider participating in the study and for reading this leaflet.</w:t>
      </w:r>
    </w:p>
    <w:p w14:paraId="0B6E8574" w14:textId="77777777" w:rsidR="00A465C9" w:rsidRDefault="00A465C9">
      <w:pPr>
        <w:rPr>
          <w:rFonts w:ascii="Arial" w:hAnsi="Arial" w:cs="Arial"/>
          <w:sz w:val="24"/>
          <w:szCs w:val="24"/>
        </w:rPr>
      </w:pPr>
    </w:p>
    <w:p w14:paraId="2A026B57" w14:textId="4C31CC66" w:rsidR="004C12F3" w:rsidRDefault="00A465C9" w:rsidP="001D0097">
      <w:pPr>
        <w:rPr>
          <w:rFonts w:ascii="Arial" w:hAnsi="Arial" w:cs="Arial"/>
          <w:sz w:val="24"/>
          <w:szCs w:val="24"/>
        </w:rPr>
      </w:pPr>
      <w:r>
        <w:rPr>
          <w:rFonts w:ascii="Arial" w:hAnsi="Arial" w:cs="Arial"/>
          <w:b/>
          <w:sz w:val="24"/>
          <w:szCs w:val="24"/>
        </w:rPr>
        <w:t xml:space="preserve">Chief Investigator: </w:t>
      </w:r>
      <w:r>
        <w:rPr>
          <w:rFonts w:ascii="Arial" w:hAnsi="Arial" w:cs="Arial"/>
          <w:b/>
          <w:sz w:val="24"/>
          <w:szCs w:val="24"/>
        </w:rPr>
        <w:tab/>
      </w:r>
      <w:r>
        <w:rPr>
          <w:rFonts w:ascii="Arial" w:hAnsi="Arial" w:cs="Arial"/>
          <w:b/>
          <w:sz w:val="24"/>
          <w:szCs w:val="24"/>
        </w:rPr>
        <w:tab/>
      </w:r>
      <w:r w:rsidR="001D0097">
        <w:rPr>
          <w:rFonts w:ascii="Arial" w:hAnsi="Arial" w:cs="Arial"/>
          <w:sz w:val="24"/>
          <w:szCs w:val="24"/>
        </w:rPr>
        <w:t>Mr Greg L</w:t>
      </w:r>
      <w:r w:rsidR="005F49C3">
        <w:rPr>
          <w:rFonts w:ascii="Arial" w:hAnsi="Arial" w:cs="Arial"/>
          <w:sz w:val="24"/>
          <w:szCs w:val="24"/>
        </w:rPr>
        <w:t>.</w:t>
      </w:r>
      <w:r w:rsidR="001D0097">
        <w:rPr>
          <w:rFonts w:ascii="Arial" w:hAnsi="Arial" w:cs="Arial"/>
          <w:sz w:val="24"/>
          <w:szCs w:val="24"/>
        </w:rPr>
        <w:t xml:space="preserve"> Shaw</w:t>
      </w:r>
      <w:r w:rsidR="005F49C3">
        <w:rPr>
          <w:rFonts w:ascii="Arial" w:hAnsi="Arial" w:cs="Arial"/>
          <w:sz w:val="24"/>
          <w:szCs w:val="24"/>
        </w:rPr>
        <w:t xml:space="preserve"> (Honorary </w:t>
      </w:r>
      <w:r w:rsidR="00F93E59">
        <w:rPr>
          <w:rFonts w:ascii="Arial" w:hAnsi="Arial" w:cs="Arial"/>
          <w:sz w:val="24"/>
          <w:szCs w:val="24"/>
        </w:rPr>
        <w:t>Associate Professor</w:t>
      </w:r>
      <w:r w:rsidR="005F49C3">
        <w:rPr>
          <w:rFonts w:ascii="Arial" w:hAnsi="Arial" w:cs="Arial"/>
          <w:sz w:val="24"/>
          <w:szCs w:val="24"/>
        </w:rPr>
        <w:t>)</w:t>
      </w:r>
    </w:p>
    <w:p w14:paraId="39DCA4EC" w14:textId="77777777" w:rsidR="004C12F3" w:rsidRPr="004C12F3" w:rsidRDefault="004C12F3" w:rsidP="004C12F3">
      <w:pPr>
        <w:ind w:left="2880" w:firstLine="720"/>
        <w:rPr>
          <w:rFonts w:ascii="Arial" w:hAnsi="Arial" w:cs="Arial"/>
          <w:sz w:val="24"/>
          <w:szCs w:val="24"/>
        </w:rPr>
      </w:pPr>
      <w:r w:rsidRPr="004C12F3">
        <w:rPr>
          <w:rFonts w:ascii="Arial" w:hAnsi="Arial" w:cs="Arial"/>
          <w:sz w:val="24"/>
          <w:szCs w:val="24"/>
        </w:rPr>
        <w:t>UCL Division of Surgery &amp; Interventional Science.</w:t>
      </w:r>
    </w:p>
    <w:p w14:paraId="60AFD40A" w14:textId="77777777" w:rsidR="00556914" w:rsidRDefault="00556914">
      <w:pPr>
        <w:autoSpaceDE w:val="0"/>
        <w:autoSpaceDN w:val="0"/>
        <w:adjustRightInd w:val="0"/>
        <w:ind w:left="2880" w:firstLine="720"/>
        <w:jc w:val="left"/>
        <w:rPr>
          <w:rFonts w:ascii="Arial" w:hAnsi="Arial" w:cs="Arial"/>
          <w:sz w:val="24"/>
          <w:szCs w:val="24"/>
        </w:rPr>
      </w:pPr>
      <w:r>
        <w:rPr>
          <w:rFonts w:ascii="Arial" w:hAnsi="Arial" w:cs="Arial"/>
          <w:sz w:val="24"/>
          <w:szCs w:val="24"/>
        </w:rPr>
        <w:t>Charles Bell House, 3</w:t>
      </w:r>
      <w:r w:rsidRPr="00FD255C">
        <w:rPr>
          <w:rFonts w:ascii="Arial" w:hAnsi="Arial" w:cs="Arial"/>
          <w:sz w:val="24"/>
          <w:szCs w:val="24"/>
          <w:vertAlign w:val="superscript"/>
        </w:rPr>
        <w:t>rd</w:t>
      </w:r>
      <w:r>
        <w:rPr>
          <w:rFonts w:ascii="Arial" w:hAnsi="Arial" w:cs="Arial"/>
          <w:sz w:val="24"/>
          <w:szCs w:val="24"/>
        </w:rPr>
        <w:t xml:space="preserve"> floor, W1W 7JN</w:t>
      </w:r>
    </w:p>
    <w:p w14:paraId="54666976" w14:textId="2D7B4E1B" w:rsidR="00A465C9" w:rsidRDefault="00A465C9">
      <w:pPr>
        <w:autoSpaceDE w:val="0"/>
        <w:autoSpaceDN w:val="0"/>
        <w:adjustRightInd w:val="0"/>
        <w:ind w:left="2880" w:firstLine="720"/>
        <w:jc w:val="left"/>
        <w:rPr>
          <w:rFonts w:ascii="Arial" w:hAnsi="Arial" w:cs="Arial"/>
          <w:sz w:val="24"/>
          <w:szCs w:val="24"/>
        </w:rPr>
      </w:pPr>
      <w:r>
        <w:rPr>
          <w:rFonts w:ascii="Arial" w:hAnsi="Arial" w:cs="Arial"/>
          <w:sz w:val="24"/>
          <w:szCs w:val="24"/>
        </w:rPr>
        <w:t>Tel:</w:t>
      </w:r>
      <w:r>
        <w:rPr>
          <w:rFonts w:ascii="Arial" w:hAnsi="Arial" w:cs="Arial"/>
          <w:sz w:val="24"/>
          <w:szCs w:val="24"/>
        </w:rPr>
        <w:tab/>
      </w:r>
      <w:r w:rsidR="00F93E59" w:rsidRPr="00F93E59">
        <w:rPr>
          <w:rFonts w:ascii="Arial" w:hAnsi="Arial" w:cs="Arial"/>
          <w:sz w:val="24"/>
          <w:szCs w:val="24"/>
        </w:rPr>
        <w:t>: +44 (0)20 7679 8080</w:t>
      </w:r>
    </w:p>
    <w:p w14:paraId="77E8A7EF" w14:textId="6E702E9C" w:rsidR="00A465C9" w:rsidRDefault="00A465C9">
      <w:pPr>
        <w:ind w:left="3600"/>
        <w:rPr>
          <w:rFonts w:ascii="Arial" w:hAnsi="Arial" w:cs="Arial"/>
          <w:sz w:val="24"/>
          <w:szCs w:val="24"/>
        </w:rPr>
      </w:pPr>
      <w:r>
        <w:rPr>
          <w:rFonts w:ascii="Arial" w:hAnsi="Arial" w:cs="Arial"/>
          <w:sz w:val="24"/>
          <w:szCs w:val="24"/>
        </w:rPr>
        <w:t>Fax:</w:t>
      </w:r>
      <w:r>
        <w:rPr>
          <w:rFonts w:ascii="Arial" w:hAnsi="Arial" w:cs="Arial"/>
          <w:sz w:val="24"/>
          <w:szCs w:val="24"/>
        </w:rPr>
        <w:tab/>
      </w:r>
      <w:r w:rsidR="00F93E59" w:rsidRPr="00F93E59">
        <w:rPr>
          <w:rFonts w:ascii="Arial" w:hAnsi="Arial" w:cs="Arial"/>
          <w:sz w:val="24"/>
          <w:szCs w:val="24"/>
        </w:rPr>
        <w:t>+44 (0)20 7679 9290</w:t>
      </w:r>
    </w:p>
    <w:p w14:paraId="337F7463" w14:textId="77777777" w:rsidR="00A465C9" w:rsidRDefault="00A465C9">
      <w:pPr>
        <w:rPr>
          <w:rFonts w:ascii="Arial" w:hAnsi="Arial" w:cs="Arial"/>
          <w:b/>
          <w:sz w:val="24"/>
          <w:szCs w:val="24"/>
        </w:rPr>
      </w:pPr>
    </w:p>
    <w:p w14:paraId="3BA0B77B" w14:textId="77777777" w:rsidR="00A465C9" w:rsidRPr="003B6A5E" w:rsidRDefault="00A465C9">
      <w:pPr>
        <w:rPr>
          <w:rFonts w:ascii="Arial" w:hAnsi="Arial" w:cs="Arial"/>
          <w:sz w:val="24"/>
          <w:szCs w:val="24"/>
        </w:rPr>
      </w:pPr>
      <w:r w:rsidRPr="003B6A5E">
        <w:rPr>
          <w:rFonts w:ascii="Arial" w:hAnsi="Arial" w:cs="Arial"/>
          <w:b/>
          <w:sz w:val="24"/>
          <w:szCs w:val="24"/>
        </w:rPr>
        <w:t>Sponsor Organisation:</w:t>
      </w:r>
      <w:r w:rsidRPr="003B6A5E">
        <w:rPr>
          <w:rFonts w:ascii="Arial" w:hAnsi="Arial" w:cs="Arial"/>
          <w:sz w:val="24"/>
          <w:szCs w:val="24"/>
        </w:rPr>
        <w:t xml:space="preserve"> </w:t>
      </w:r>
      <w:r w:rsidRPr="003B6A5E">
        <w:rPr>
          <w:rFonts w:ascii="Arial" w:hAnsi="Arial" w:cs="Arial"/>
          <w:sz w:val="24"/>
          <w:szCs w:val="24"/>
        </w:rPr>
        <w:tab/>
      </w:r>
      <w:r w:rsidRPr="003B6A5E">
        <w:rPr>
          <w:rFonts w:ascii="Arial" w:hAnsi="Arial" w:cs="Arial"/>
          <w:sz w:val="24"/>
          <w:szCs w:val="24"/>
        </w:rPr>
        <w:tab/>
      </w:r>
      <w:r w:rsidR="004C12F3" w:rsidRPr="003B6A5E">
        <w:rPr>
          <w:rFonts w:ascii="Arial" w:hAnsi="Arial" w:cs="Arial"/>
          <w:sz w:val="24"/>
          <w:szCs w:val="24"/>
        </w:rPr>
        <w:t>University College London</w:t>
      </w:r>
    </w:p>
    <w:p w14:paraId="01E5E1FB" w14:textId="77777777" w:rsidR="00A465C9" w:rsidRDefault="00A465C9">
      <w:pPr>
        <w:rPr>
          <w:rFonts w:ascii="Arial" w:hAnsi="Arial" w:cs="Arial"/>
          <w:sz w:val="24"/>
          <w:szCs w:val="24"/>
        </w:rPr>
      </w:pPr>
    </w:p>
    <w:p w14:paraId="1753ADDC" w14:textId="280A4F63" w:rsidR="007046A4" w:rsidRPr="006F5235" w:rsidRDefault="007046A4" w:rsidP="00E5285B">
      <w:pPr>
        <w:tabs>
          <w:tab w:val="left" w:pos="7200"/>
        </w:tabs>
        <w:autoSpaceDE w:val="0"/>
        <w:autoSpaceDN w:val="0"/>
        <w:adjustRightInd w:val="0"/>
        <w:ind w:right="630"/>
        <w:rPr>
          <w:rFonts w:ascii="Arial" w:hAnsi="Arial" w:cs="Arial"/>
          <w:b/>
        </w:rPr>
      </w:pPr>
    </w:p>
    <w:sectPr w:rsidR="007046A4" w:rsidRPr="006F5235" w:rsidSect="006F5235">
      <w:headerReference w:type="default" r:id="rId11"/>
      <w:footerReference w:type="default" r:id="rId12"/>
      <w:headerReference w:type="first" r:id="rId13"/>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B7BF9" w14:textId="77777777" w:rsidR="005134D0" w:rsidRDefault="005134D0">
      <w:r>
        <w:separator/>
      </w:r>
    </w:p>
  </w:endnote>
  <w:endnote w:type="continuationSeparator" w:id="0">
    <w:p w14:paraId="0BD490F4" w14:textId="77777777" w:rsidR="005134D0" w:rsidRDefault="0051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Times">
    <w:altName w:val="Times Roman"/>
    <w:panose1 w:val="02020603050405020304"/>
    <w:charset w:val="00"/>
    <w:family w:val="auto"/>
    <w:pitch w:val="variable"/>
    <w:sig w:usb0="E00002FF" w:usb1="5000205A" w:usb2="00000000" w:usb3="00000000" w:csb0="0000019F" w:csb1="00000000"/>
  </w:font>
  <w:font w:name="BankGothic Lt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6176" w14:textId="77777777" w:rsidR="001D0097" w:rsidRPr="00360A07" w:rsidRDefault="001D0097" w:rsidP="00E4275E">
    <w:pPr>
      <w:pStyle w:val="Header"/>
      <w:jc w:val="center"/>
      <w:rPr>
        <w:rFonts w:ascii="Arial" w:hAnsi="Arial" w:cs="Arial"/>
        <w:sz w:val="8"/>
        <w:szCs w:val="8"/>
      </w:rPr>
    </w:pPr>
  </w:p>
  <w:p w14:paraId="4C93A855" w14:textId="77777777" w:rsidR="001D0097" w:rsidRDefault="001D0097" w:rsidP="00426EB5">
    <w:pPr>
      <w:pStyle w:val="Header"/>
      <w:tabs>
        <w:tab w:val="clear" w:pos="4153"/>
        <w:tab w:val="clear" w:pos="8306"/>
        <w:tab w:val="right" w:pos="9360"/>
      </w:tabs>
      <w:jc w:val="center"/>
      <w:rPr>
        <w:rFonts w:ascii="Arial" w:hAnsi="Arial" w:cs="Arial"/>
        <w:szCs w:val="22"/>
      </w:rPr>
    </w:pPr>
    <w:r>
      <w:rPr>
        <w:rFonts w:ascii="Arial" w:hAnsi="Arial" w:cs="Arial"/>
        <w:szCs w:val="22"/>
      </w:rPr>
      <w:t>NeuroSAFE PROOF</w:t>
    </w:r>
  </w:p>
  <w:p w14:paraId="57ADB51F" w14:textId="2B552091" w:rsidR="001D0097" w:rsidRDefault="001D0097" w:rsidP="00426EB5">
    <w:pPr>
      <w:pStyle w:val="Header"/>
      <w:tabs>
        <w:tab w:val="clear" w:pos="4153"/>
        <w:tab w:val="clear" w:pos="8306"/>
        <w:tab w:val="right" w:pos="9360"/>
      </w:tabs>
      <w:jc w:val="center"/>
      <w:rPr>
        <w:rFonts w:ascii="Arial" w:hAnsi="Arial" w:cs="Arial"/>
        <w:szCs w:val="22"/>
      </w:rPr>
    </w:pPr>
    <w:r>
      <w:rPr>
        <w:rFonts w:ascii="Arial" w:hAnsi="Arial" w:cs="Arial"/>
        <w:szCs w:val="22"/>
      </w:rPr>
      <w:t>P</w:t>
    </w:r>
    <w:r w:rsidR="00E5285B">
      <w:rPr>
        <w:rFonts w:ascii="Arial" w:hAnsi="Arial" w:cs="Arial"/>
        <w:szCs w:val="22"/>
      </w:rPr>
      <w:t>IS</w:t>
    </w:r>
    <w:r w:rsidR="00F63327">
      <w:rPr>
        <w:rFonts w:ascii="Arial" w:hAnsi="Arial" w:cs="Arial"/>
        <w:szCs w:val="22"/>
      </w:rPr>
      <w:t xml:space="preserve"> </w:t>
    </w:r>
    <w:r>
      <w:rPr>
        <w:rFonts w:ascii="Arial" w:hAnsi="Arial" w:cs="Arial"/>
        <w:szCs w:val="22"/>
      </w:rPr>
      <w:t xml:space="preserve">Version </w:t>
    </w:r>
    <w:r w:rsidR="002E7CD1">
      <w:rPr>
        <w:rFonts w:ascii="Arial" w:hAnsi="Arial" w:cs="Arial"/>
        <w:szCs w:val="22"/>
      </w:rPr>
      <w:t>3</w:t>
    </w:r>
    <w:r w:rsidR="00156E97">
      <w:rPr>
        <w:rFonts w:ascii="Arial" w:hAnsi="Arial" w:cs="Arial"/>
        <w:szCs w:val="22"/>
      </w:rPr>
      <w:t>.</w:t>
    </w:r>
    <w:r w:rsidR="00656670">
      <w:rPr>
        <w:rFonts w:ascii="Arial" w:hAnsi="Arial" w:cs="Arial"/>
        <w:szCs w:val="22"/>
      </w:rPr>
      <w:t>3</w:t>
    </w:r>
    <w:r>
      <w:rPr>
        <w:rFonts w:ascii="Arial" w:hAnsi="Arial" w:cs="Arial"/>
        <w:szCs w:val="22"/>
      </w:rPr>
      <w:t xml:space="preserve"> </w:t>
    </w:r>
    <w:r w:rsidR="006F5235">
      <w:rPr>
        <w:rFonts w:ascii="Arial" w:hAnsi="Arial" w:cs="Arial"/>
        <w:szCs w:val="22"/>
      </w:rPr>
      <w:t xml:space="preserve">dated </w:t>
    </w:r>
    <w:r w:rsidR="00656670">
      <w:rPr>
        <w:rFonts w:ascii="Arial" w:hAnsi="Arial" w:cs="Arial"/>
        <w:szCs w:val="22"/>
      </w:rPr>
      <w:t>29</w:t>
    </w:r>
    <w:r w:rsidR="002E7CD1">
      <w:rPr>
        <w:rFonts w:ascii="Arial" w:hAnsi="Arial" w:cs="Arial"/>
        <w:szCs w:val="22"/>
      </w:rPr>
      <w:t>Aug</w:t>
    </w:r>
    <w:r w:rsidR="00203119">
      <w:rPr>
        <w:rFonts w:ascii="Arial" w:hAnsi="Arial" w:cs="Arial"/>
        <w:szCs w:val="22"/>
      </w:rPr>
      <w:t>201</w:t>
    </w:r>
    <w:r w:rsidR="002E7CD1">
      <w:rPr>
        <w:rFonts w:ascii="Arial" w:hAnsi="Arial" w:cs="Arial"/>
        <w:szCs w:val="22"/>
      </w:rPr>
      <w:t>9</w:t>
    </w:r>
    <w:r w:rsidR="00203119">
      <w:rPr>
        <w:rFonts w:ascii="Arial" w:hAnsi="Arial" w:cs="Arial"/>
        <w:szCs w:val="22"/>
      </w:rPr>
      <w:t xml:space="preserve"> </w:t>
    </w:r>
    <w:r>
      <w:rPr>
        <w:rFonts w:ascii="Arial" w:hAnsi="Arial" w:cs="Arial"/>
        <w:szCs w:val="22"/>
      </w:rPr>
      <w:t xml:space="preserve">IRAS Project Number: </w:t>
    </w:r>
    <w:r w:rsidR="006F5235">
      <w:rPr>
        <w:rFonts w:ascii="Arial" w:hAnsi="Arial" w:cs="Arial"/>
        <w:szCs w:val="22"/>
      </w:rPr>
      <w:t>220262</w:t>
    </w:r>
  </w:p>
  <w:p w14:paraId="3E0A43D9" w14:textId="77777777" w:rsidR="001D0097" w:rsidRPr="00E4275E" w:rsidRDefault="001D0097" w:rsidP="00426EB5">
    <w:pPr>
      <w:pStyle w:val="Header"/>
      <w:tabs>
        <w:tab w:val="clear" w:pos="4153"/>
        <w:tab w:val="clear" w:pos="8306"/>
        <w:tab w:val="right" w:pos="9360"/>
      </w:tabs>
      <w:jc w:val="center"/>
      <w:rPr>
        <w:rFonts w:ascii="Arial" w:hAnsi="Arial" w:cs="Arial"/>
        <w:szCs w:val="22"/>
      </w:rPr>
    </w:pPr>
    <w:r w:rsidRPr="00360A07">
      <w:rPr>
        <w:rFonts w:ascii="Arial" w:hAnsi="Arial" w:cs="Arial"/>
        <w:szCs w:val="22"/>
      </w:rPr>
      <w:t xml:space="preserve">Page </w:t>
    </w:r>
    <w:r w:rsidRPr="00360A07">
      <w:rPr>
        <w:rFonts w:ascii="Arial" w:hAnsi="Arial" w:cs="Arial"/>
        <w:szCs w:val="22"/>
      </w:rPr>
      <w:fldChar w:fldCharType="begin"/>
    </w:r>
    <w:r w:rsidRPr="00360A07">
      <w:rPr>
        <w:rFonts w:ascii="Arial" w:hAnsi="Arial" w:cs="Arial"/>
        <w:szCs w:val="22"/>
      </w:rPr>
      <w:instrText xml:space="preserve"> PAGE </w:instrText>
    </w:r>
    <w:r w:rsidRPr="00360A07">
      <w:rPr>
        <w:rFonts w:ascii="Arial" w:hAnsi="Arial" w:cs="Arial"/>
        <w:szCs w:val="22"/>
      </w:rPr>
      <w:fldChar w:fldCharType="separate"/>
    </w:r>
    <w:r w:rsidR="000653A0">
      <w:rPr>
        <w:rFonts w:ascii="Arial" w:hAnsi="Arial" w:cs="Arial"/>
        <w:noProof/>
        <w:szCs w:val="22"/>
      </w:rPr>
      <w:t>9</w:t>
    </w:r>
    <w:r w:rsidRPr="00360A07">
      <w:rPr>
        <w:rFonts w:ascii="Arial" w:hAnsi="Arial" w:cs="Arial"/>
        <w:szCs w:val="22"/>
      </w:rPr>
      <w:fldChar w:fldCharType="end"/>
    </w:r>
    <w:r w:rsidRPr="00360A07">
      <w:rPr>
        <w:rFonts w:ascii="Arial" w:hAnsi="Arial" w:cs="Arial"/>
        <w:szCs w:val="22"/>
      </w:rPr>
      <w:t xml:space="preserve"> of </w:t>
    </w:r>
    <w:r w:rsidRPr="00360A07">
      <w:rPr>
        <w:rFonts w:ascii="Arial" w:hAnsi="Arial" w:cs="Arial"/>
        <w:szCs w:val="22"/>
      </w:rPr>
      <w:fldChar w:fldCharType="begin"/>
    </w:r>
    <w:r w:rsidRPr="004B7C03">
      <w:rPr>
        <w:rFonts w:ascii="Arial" w:hAnsi="Arial" w:cs="Arial"/>
        <w:szCs w:val="22"/>
      </w:rPr>
      <w:instrText xml:space="preserve"> NUMPAGES  </w:instrText>
    </w:r>
    <w:r w:rsidRPr="00360A07">
      <w:rPr>
        <w:rFonts w:ascii="Arial" w:hAnsi="Arial" w:cs="Arial"/>
        <w:szCs w:val="22"/>
      </w:rPr>
      <w:fldChar w:fldCharType="separate"/>
    </w:r>
    <w:r w:rsidR="000653A0">
      <w:rPr>
        <w:rFonts w:ascii="Arial" w:hAnsi="Arial" w:cs="Arial"/>
        <w:noProof/>
        <w:szCs w:val="22"/>
      </w:rPr>
      <w:t>9</w:t>
    </w:r>
    <w:r w:rsidRPr="00360A07">
      <w:rPr>
        <w:rFonts w:ascii="Arial" w:hAnsi="Arial"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1352" w14:textId="77777777" w:rsidR="005134D0" w:rsidRDefault="005134D0">
      <w:r>
        <w:separator/>
      </w:r>
    </w:p>
  </w:footnote>
  <w:footnote w:type="continuationSeparator" w:id="0">
    <w:p w14:paraId="67BC7C4E" w14:textId="77777777" w:rsidR="005134D0" w:rsidRDefault="0051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8CC2" w14:textId="77777777" w:rsidR="001D0097" w:rsidRDefault="001D0097">
    <w:pPr>
      <w:pStyle w:val="Header"/>
    </w:pPr>
  </w:p>
  <w:p w14:paraId="1ABFCC70" w14:textId="77777777" w:rsidR="001D0097" w:rsidRDefault="001D0097">
    <w:pPr>
      <w:pStyle w:val="Header"/>
      <w:tabs>
        <w:tab w:val="clear" w:pos="4153"/>
        <w:tab w:val="clear" w:pos="8306"/>
        <w:tab w:val="right" w:pos="9071"/>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C1D1" w14:textId="77777777" w:rsidR="001D0097" w:rsidRDefault="001D0097">
    <w:pPr>
      <w:pStyle w:val="Header"/>
      <w:tabs>
        <w:tab w:val="clear" w:pos="4153"/>
        <w:tab w:val="clear" w:pos="8306"/>
        <w:tab w:val="right" w:pos="9071"/>
      </w:tabs>
      <w:jc w:val="left"/>
    </w:pPr>
    <w:r>
      <w:rPr>
        <w:noProof/>
        <w:lang w:eastAsia="en-GB"/>
      </w:rPr>
      <w:drawing>
        <wp:inline distT="0" distB="0" distL="0" distR="0" wp14:anchorId="57039567" wp14:editId="3F8786F5">
          <wp:extent cx="1612800" cy="820800"/>
          <wp:effectExtent l="0" t="0" r="6985" b="0"/>
          <wp:docPr id="22" name="Picture 22" descr="http://www.ucl.ac.uk/cpc/wp-content/uploads/u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cpc/wp-content/uploads/uc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676" cy="820228"/>
                  </a:xfrm>
                  <a:prstGeom prst="rect">
                    <a:avLst/>
                  </a:prstGeom>
                  <a:noFill/>
                  <a:ln>
                    <a:noFill/>
                  </a:ln>
                </pic:spPr>
              </pic:pic>
            </a:graphicData>
          </a:graphic>
        </wp:inline>
      </w:drawing>
    </w:r>
    <w:r>
      <w:t xml:space="preserve">                                                               [to be localised by site]</w:t>
    </w:r>
  </w:p>
  <w:p w14:paraId="40CA763F" w14:textId="77777777" w:rsidR="001D0097" w:rsidRDefault="001D0097">
    <w:pPr>
      <w:pStyle w:val="Header"/>
      <w:tabs>
        <w:tab w:val="clear" w:pos="4153"/>
        <w:tab w:val="clear" w:pos="8306"/>
        <w:tab w:val="right" w:pos="9071"/>
      </w:tabs>
      <w:jc w:val="left"/>
    </w:pPr>
    <w:r>
      <w:t>SUCCINCT</w:t>
    </w:r>
    <w:r>
      <w:tab/>
      <w:t>Version 1.0 24</w:t>
    </w:r>
    <w:r>
      <w:rPr>
        <w:vertAlign w:val="superscript"/>
      </w:rPr>
      <w:t>th</w:t>
    </w:r>
    <w:r>
      <w:t xml:space="preserve"> June 2008</w:t>
    </w:r>
  </w:p>
  <w:p w14:paraId="32272A86" w14:textId="77777777" w:rsidR="001D0097" w:rsidRDefault="001D0097">
    <w:pPr>
      <w:pStyle w:val="Header"/>
      <w:tabs>
        <w:tab w:val="clear" w:pos="4153"/>
        <w:tab w:val="clear" w:pos="8306"/>
        <w:tab w:val="right" w:pos="9071"/>
      </w:tabs>
      <w:jc w:val="left"/>
      <w:rPr>
        <w:b/>
      </w:rPr>
    </w:pPr>
    <w:r>
      <w:t>EudraCT: 2007-007591-42</w:t>
    </w:r>
    <w:r>
      <w:tab/>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C0341">
      <w:rPr>
        <w:b/>
        <w:noProof/>
      </w:rPr>
      <w:t>10</w:t>
    </w:r>
    <w:r>
      <w:rPr>
        <w:b/>
      </w:rPr>
      <w:fldChar w:fldCharType="end"/>
    </w:r>
  </w:p>
  <w:p w14:paraId="23973624" w14:textId="77777777" w:rsidR="001D0097" w:rsidRDefault="001D0097">
    <w:pPr>
      <w:pStyle w:val="Header"/>
      <w:tabs>
        <w:tab w:val="clear" w:pos="4153"/>
        <w:tab w:val="clear" w:pos="8306"/>
        <w:tab w:val="right" w:pos="9071"/>
      </w:tabs>
      <w:jc w:val="left"/>
    </w:pPr>
    <w: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01F4521"/>
    <w:multiLevelType w:val="hybridMultilevel"/>
    <w:tmpl w:val="1FBA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0FA8"/>
    <w:multiLevelType w:val="hybridMultilevel"/>
    <w:tmpl w:val="A960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7996"/>
    <w:multiLevelType w:val="hybridMultilevel"/>
    <w:tmpl w:val="45342B0A"/>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36B42"/>
    <w:multiLevelType w:val="hybridMultilevel"/>
    <w:tmpl w:val="DDE8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756F"/>
    <w:multiLevelType w:val="hybridMultilevel"/>
    <w:tmpl w:val="F258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E408D"/>
    <w:multiLevelType w:val="hybridMultilevel"/>
    <w:tmpl w:val="3F786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6651F"/>
    <w:multiLevelType w:val="singleLevel"/>
    <w:tmpl w:val="67D84FB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F623033"/>
    <w:multiLevelType w:val="hybridMultilevel"/>
    <w:tmpl w:val="8B42E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614F3D"/>
    <w:multiLevelType w:val="hybridMultilevel"/>
    <w:tmpl w:val="45369076"/>
    <w:lvl w:ilvl="0" w:tplc="2AAA44E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C40F0"/>
    <w:multiLevelType w:val="hybridMultilevel"/>
    <w:tmpl w:val="E6B686F4"/>
    <w:lvl w:ilvl="0" w:tplc="5732698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306DE"/>
    <w:multiLevelType w:val="multilevel"/>
    <w:tmpl w:val="E430C17C"/>
    <w:lvl w:ilvl="0">
      <w:start w:val="1"/>
      <w:numFmt w:val="decimal"/>
      <w:pStyle w:val="Heading1"/>
      <w:lvlText w:val="%1. "/>
      <w:lvlJc w:val="left"/>
      <w:pPr>
        <w:tabs>
          <w:tab w:val="num" w:pos="624"/>
        </w:tabs>
        <w:ind w:left="624" w:hanging="624"/>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EEA156E"/>
    <w:multiLevelType w:val="hybridMultilevel"/>
    <w:tmpl w:val="B582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35D52"/>
    <w:multiLevelType w:val="hybridMultilevel"/>
    <w:tmpl w:val="5C7EC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B176C9"/>
    <w:multiLevelType w:val="hybridMultilevel"/>
    <w:tmpl w:val="5CD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E2702"/>
    <w:multiLevelType w:val="hybridMultilevel"/>
    <w:tmpl w:val="864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C5B0E"/>
    <w:multiLevelType w:val="hybridMultilevel"/>
    <w:tmpl w:val="E3A6E1B2"/>
    <w:lvl w:ilvl="0" w:tplc="977AA494">
      <w:start w:val="15"/>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A5E9B"/>
    <w:multiLevelType w:val="hybridMultilevel"/>
    <w:tmpl w:val="770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C60CC"/>
    <w:multiLevelType w:val="hybridMultilevel"/>
    <w:tmpl w:val="1FBA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94DEF"/>
    <w:multiLevelType w:val="hybridMultilevel"/>
    <w:tmpl w:val="FB4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0750C"/>
    <w:multiLevelType w:val="hybridMultilevel"/>
    <w:tmpl w:val="598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D3CB9"/>
    <w:multiLevelType w:val="hybridMultilevel"/>
    <w:tmpl w:val="9FA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858A6"/>
    <w:multiLevelType w:val="hybridMultilevel"/>
    <w:tmpl w:val="43660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03917"/>
    <w:multiLevelType w:val="hybridMultilevel"/>
    <w:tmpl w:val="B324FB9E"/>
    <w:lvl w:ilvl="0" w:tplc="3968A67C">
      <w:start w:val="1"/>
      <w:numFmt w:val="decimal"/>
      <w:pStyle w:val="title1"/>
      <w:lvlText w:val="%1.0"/>
      <w:lvlJc w:val="left"/>
      <w:pPr>
        <w:ind w:left="720" w:hanging="360"/>
      </w:pPr>
      <w:rPr>
        <w:rFonts w:hint="default"/>
        <w:b/>
        <w:sz w:val="28"/>
        <w:szCs w:val="28"/>
      </w:rPr>
    </w:lvl>
    <w:lvl w:ilvl="1" w:tplc="680850A8">
      <w:start w:val="9"/>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F66DC"/>
    <w:multiLevelType w:val="hybridMultilevel"/>
    <w:tmpl w:val="85DC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F5596"/>
    <w:multiLevelType w:val="hybridMultilevel"/>
    <w:tmpl w:val="514E97CC"/>
    <w:lvl w:ilvl="0" w:tplc="5A5AA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54A25"/>
    <w:multiLevelType w:val="hybridMultilevel"/>
    <w:tmpl w:val="53D45E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B0784"/>
    <w:multiLevelType w:val="hybridMultilevel"/>
    <w:tmpl w:val="1FC2A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6502905"/>
    <w:multiLevelType w:val="hybridMultilevel"/>
    <w:tmpl w:val="A96E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71524"/>
    <w:multiLevelType w:val="hybridMultilevel"/>
    <w:tmpl w:val="1FBA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922C0"/>
    <w:multiLevelType w:val="hybridMultilevel"/>
    <w:tmpl w:val="D4F4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9"/>
  </w:num>
  <w:num w:numId="4">
    <w:abstractNumId w:val="2"/>
  </w:num>
  <w:num w:numId="5">
    <w:abstractNumId w:val="16"/>
  </w:num>
  <w:num w:numId="6">
    <w:abstractNumId w:val="1"/>
  </w:num>
  <w:num w:numId="7">
    <w:abstractNumId w:val="3"/>
  </w:num>
  <w:num w:numId="8">
    <w:abstractNumId w:val="22"/>
  </w:num>
  <w:num w:numId="9">
    <w:abstractNumId w:val="11"/>
  </w:num>
  <w:num w:numId="10">
    <w:abstractNumId w:val="20"/>
  </w:num>
  <w:num w:numId="11">
    <w:abstractNumId w:val="12"/>
  </w:num>
  <w:num w:numId="12">
    <w:abstractNumId w:val="27"/>
  </w:num>
  <w:num w:numId="13">
    <w:abstractNumId w:val="7"/>
  </w:num>
  <w:num w:numId="14">
    <w:abstractNumId w:val="18"/>
  </w:num>
  <w:num w:numId="15">
    <w:abstractNumId w:val="5"/>
  </w:num>
  <w:num w:numId="16">
    <w:abstractNumId w:val="14"/>
  </w:num>
  <w:num w:numId="17">
    <w:abstractNumId w:val="25"/>
  </w:num>
  <w:num w:numId="18">
    <w:abstractNumId w:val="21"/>
  </w:num>
  <w:num w:numId="19">
    <w:abstractNumId w:val="23"/>
  </w:num>
  <w:num w:numId="20">
    <w:abstractNumId w:val="19"/>
  </w:num>
  <w:num w:numId="21">
    <w:abstractNumId w:val="8"/>
  </w:num>
  <w:num w:numId="22">
    <w:abstractNumId w:val="9"/>
  </w:num>
  <w:num w:numId="23">
    <w:abstractNumId w:val="13"/>
  </w:num>
  <w:num w:numId="24">
    <w:abstractNumId w:val="4"/>
  </w:num>
  <w:num w:numId="25">
    <w:abstractNumId w:val="28"/>
  </w:num>
  <w:num w:numId="26">
    <w:abstractNumId w:val="0"/>
  </w:num>
  <w:num w:numId="27">
    <w:abstractNumId w:val="17"/>
  </w:num>
  <w:num w:numId="28">
    <w:abstractNumId w:val="24"/>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27"/>
    <w:rsid w:val="000133CD"/>
    <w:rsid w:val="000134B4"/>
    <w:rsid w:val="00024B63"/>
    <w:rsid w:val="00033815"/>
    <w:rsid w:val="00044FB9"/>
    <w:rsid w:val="00045C79"/>
    <w:rsid w:val="00047AAF"/>
    <w:rsid w:val="0005002C"/>
    <w:rsid w:val="00052407"/>
    <w:rsid w:val="00056841"/>
    <w:rsid w:val="0006494B"/>
    <w:rsid w:val="00064EB2"/>
    <w:rsid w:val="000653A0"/>
    <w:rsid w:val="000729DD"/>
    <w:rsid w:val="00081C47"/>
    <w:rsid w:val="0008623F"/>
    <w:rsid w:val="00092795"/>
    <w:rsid w:val="0009607F"/>
    <w:rsid w:val="000A4FED"/>
    <w:rsid w:val="000A617C"/>
    <w:rsid w:val="000A7971"/>
    <w:rsid w:val="000B2E5B"/>
    <w:rsid w:val="000C07A9"/>
    <w:rsid w:val="000C4C52"/>
    <w:rsid w:val="000E637F"/>
    <w:rsid w:val="000E6CEB"/>
    <w:rsid w:val="000F146B"/>
    <w:rsid w:val="000F7138"/>
    <w:rsid w:val="001341B8"/>
    <w:rsid w:val="00134F08"/>
    <w:rsid w:val="001401F1"/>
    <w:rsid w:val="001469A0"/>
    <w:rsid w:val="00156E97"/>
    <w:rsid w:val="00164960"/>
    <w:rsid w:val="001817F1"/>
    <w:rsid w:val="001B6796"/>
    <w:rsid w:val="001B7128"/>
    <w:rsid w:val="001C0341"/>
    <w:rsid w:val="001D0097"/>
    <w:rsid w:val="001D67E0"/>
    <w:rsid w:val="001D7A3B"/>
    <w:rsid w:val="001E0F38"/>
    <w:rsid w:val="001E2E56"/>
    <w:rsid w:val="001E5523"/>
    <w:rsid w:val="001E72A9"/>
    <w:rsid w:val="001F3D58"/>
    <w:rsid w:val="001F7957"/>
    <w:rsid w:val="00203119"/>
    <w:rsid w:val="002157DD"/>
    <w:rsid w:val="002330BE"/>
    <w:rsid w:val="00236677"/>
    <w:rsid w:val="00243C90"/>
    <w:rsid w:val="00254592"/>
    <w:rsid w:val="0026113C"/>
    <w:rsid w:val="00272102"/>
    <w:rsid w:val="002936DE"/>
    <w:rsid w:val="002A7B5A"/>
    <w:rsid w:val="002B000B"/>
    <w:rsid w:val="002B75F9"/>
    <w:rsid w:val="002C1251"/>
    <w:rsid w:val="002C690F"/>
    <w:rsid w:val="002C6D5C"/>
    <w:rsid w:val="002D10E9"/>
    <w:rsid w:val="002D3EEE"/>
    <w:rsid w:val="002E0DB0"/>
    <w:rsid w:val="002E506F"/>
    <w:rsid w:val="002E7CD1"/>
    <w:rsid w:val="002E7E25"/>
    <w:rsid w:val="002F0CCC"/>
    <w:rsid w:val="002F1CE8"/>
    <w:rsid w:val="003139E6"/>
    <w:rsid w:val="00315531"/>
    <w:rsid w:val="00335C26"/>
    <w:rsid w:val="00347048"/>
    <w:rsid w:val="00353E24"/>
    <w:rsid w:val="0035467A"/>
    <w:rsid w:val="003550ED"/>
    <w:rsid w:val="00355D1E"/>
    <w:rsid w:val="00366DF7"/>
    <w:rsid w:val="00377449"/>
    <w:rsid w:val="0039103F"/>
    <w:rsid w:val="003944F3"/>
    <w:rsid w:val="003A2DB6"/>
    <w:rsid w:val="003A75FC"/>
    <w:rsid w:val="003A7B77"/>
    <w:rsid w:val="003B1346"/>
    <w:rsid w:val="003B291E"/>
    <w:rsid w:val="003B2A97"/>
    <w:rsid w:val="003B6A5E"/>
    <w:rsid w:val="003B6FA5"/>
    <w:rsid w:val="003C409F"/>
    <w:rsid w:val="003D6681"/>
    <w:rsid w:val="003E3200"/>
    <w:rsid w:val="003F1F3D"/>
    <w:rsid w:val="00401CDA"/>
    <w:rsid w:val="0040733F"/>
    <w:rsid w:val="004121F5"/>
    <w:rsid w:val="00426EB5"/>
    <w:rsid w:val="00432480"/>
    <w:rsid w:val="0045578E"/>
    <w:rsid w:val="00465F15"/>
    <w:rsid w:val="00471BC7"/>
    <w:rsid w:val="0047485D"/>
    <w:rsid w:val="00483F3D"/>
    <w:rsid w:val="00485919"/>
    <w:rsid w:val="004B7C03"/>
    <w:rsid w:val="004B7EE9"/>
    <w:rsid w:val="004C12F3"/>
    <w:rsid w:val="004D0C3D"/>
    <w:rsid w:val="004D73B7"/>
    <w:rsid w:val="004E0237"/>
    <w:rsid w:val="004F4F32"/>
    <w:rsid w:val="00501873"/>
    <w:rsid w:val="005134D0"/>
    <w:rsid w:val="00531C46"/>
    <w:rsid w:val="00536264"/>
    <w:rsid w:val="00543953"/>
    <w:rsid w:val="00556914"/>
    <w:rsid w:val="00556C9E"/>
    <w:rsid w:val="005572B7"/>
    <w:rsid w:val="00560719"/>
    <w:rsid w:val="005625DE"/>
    <w:rsid w:val="00573315"/>
    <w:rsid w:val="00573597"/>
    <w:rsid w:val="0057671E"/>
    <w:rsid w:val="00576B90"/>
    <w:rsid w:val="00591DF2"/>
    <w:rsid w:val="005A6EC7"/>
    <w:rsid w:val="005C44E6"/>
    <w:rsid w:val="005C6E32"/>
    <w:rsid w:val="005D48D8"/>
    <w:rsid w:val="005F3638"/>
    <w:rsid w:val="005F4728"/>
    <w:rsid w:val="005F49C3"/>
    <w:rsid w:val="006133BE"/>
    <w:rsid w:val="00613C10"/>
    <w:rsid w:val="00625882"/>
    <w:rsid w:val="00632EFA"/>
    <w:rsid w:val="00655C53"/>
    <w:rsid w:val="00656670"/>
    <w:rsid w:val="006671FC"/>
    <w:rsid w:val="00667DA6"/>
    <w:rsid w:val="006958DA"/>
    <w:rsid w:val="006C2578"/>
    <w:rsid w:val="006D1641"/>
    <w:rsid w:val="006D5209"/>
    <w:rsid w:val="006D5886"/>
    <w:rsid w:val="006E33F2"/>
    <w:rsid w:val="006F5235"/>
    <w:rsid w:val="007017F1"/>
    <w:rsid w:val="007046A4"/>
    <w:rsid w:val="00713789"/>
    <w:rsid w:val="007143F8"/>
    <w:rsid w:val="007159B9"/>
    <w:rsid w:val="00734F85"/>
    <w:rsid w:val="007355B7"/>
    <w:rsid w:val="00736F53"/>
    <w:rsid w:val="00743FC2"/>
    <w:rsid w:val="00745D4E"/>
    <w:rsid w:val="00767466"/>
    <w:rsid w:val="00772AC0"/>
    <w:rsid w:val="00780144"/>
    <w:rsid w:val="00796454"/>
    <w:rsid w:val="007A1141"/>
    <w:rsid w:val="007A2689"/>
    <w:rsid w:val="007B16B6"/>
    <w:rsid w:val="007C3782"/>
    <w:rsid w:val="007C7BE2"/>
    <w:rsid w:val="007D1660"/>
    <w:rsid w:val="007D33A4"/>
    <w:rsid w:val="007E10A7"/>
    <w:rsid w:val="007F08A3"/>
    <w:rsid w:val="007F23F6"/>
    <w:rsid w:val="00800BF4"/>
    <w:rsid w:val="0080549C"/>
    <w:rsid w:val="0081627C"/>
    <w:rsid w:val="00821DA8"/>
    <w:rsid w:val="008224F6"/>
    <w:rsid w:val="008225EF"/>
    <w:rsid w:val="00822B3A"/>
    <w:rsid w:val="00825694"/>
    <w:rsid w:val="00851368"/>
    <w:rsid w:val="008664D6"/>
    <w:rsid w:val="00870FE5"/>
    <w:rsid w:val="0087341B"/>
    <w:rsid w:val="008749D3"/>
    <w:rsid w:val="00882B57"/>
    <w:rsid w:val="00885AC7"/>
    <w:rsid w:val="008B2CF6"/>
    <w:rsid w:val="008B7EB2"/>
    <w:rsid w:val="008E24A0"/>
    <w:rsid w:val="008E657C"/>
    <w:rsid w:val="008F0449"/>
    <w:rsid w:val="008F482A"/>
    <w:rsid w:val="0090656F"/>
    <w:rsid w:val="009157E9"/>
    <w:rsid w:val="0092332F"/>
    <w:rsid w:val="0094141C"/>
    <w:rsid w:val="009743FE"/>
    <w:rsid w:val="0099609E"/>
    <w:rsid w:val="009C0F63"/>
    <w:rsid w:val="009C37BC"/>
    <w:rsid w:val="009D04D0"/>
    <w:rsid w:val="009D495A"/>
    <w:rsid w:val="009E0175"/>
    <w:rsid w:val="009E2607"/>
    <w:rsid w:val="009E6452"/>
    <w:rsid w:val="00A319AF"/>
    <w:rsid w:val="00A465C9"/>
    <w:rsid w:val="00A76D43"/>
    <w:rsid w:val="00A82908"/>
    <w:rsid w:val="00A85E66"/>
    <w:rsid w:val="00A85F63"/>
    <w:rsid w:val="00A903BB"/>
    <w:rsid w:val="00A92849"/>
    <w:rsid w:val="00A94E22"/>
    <w:rsid w:val="00AA1415"/>
    <w:rsid w:val="00AA1888"/>
    <w:rsid w:val="00AB56E8"/>
    <w:rsid w:val="00AC1E09"/>
    <w:rsid w:val="00AD187D"/>
    <w:rsid w:val="00AE205E"/>
    <w:rsid w:val="00AF25FA"/>
    <w:rsid w:val="00B21AE0"/>
    <w:rsid w:val="00B25541"/>
    <w:rsid w:val="00B25ABF"/>
    <w:rsid w:val="00B362A5"/>
    <w:rsid w:val="00B37251"/>
    <w:rsid w:val="00B42B55"/>
    <w:rsid w:val="00B47081"/>
    <w:rsid w:val="00B520FD"/>
    <w:rsid w:val="00B52231"/>
    <w:rsid w:val="00B538A0"/>
    <w:rsid w:val="00B73497"/>
    <w:rsid w:val="00BB56D3"/>
    <w:rsid w:val="00BC27B7"/>
    <w:rsid w:val="00BC4000"/>
    <w:rsid w:val="00BC7789"/>
    <w:rsid w:val="00BD2548"/>
    <w:rsid w:val="00BD36AA"/>
    <w:rsid w:val="00BD768D"/>
    <w:rsid w:val="00BE615D"/>
    <w:rsid w:val="00BF7B7F"/>
    <w:rsid w:val="00C06832"/>
    <w:rsid w:val="00C228C4"/>
    <w:rsid w:val="00C23C1A"/>
    <w:rsid w:val="00C354B8"/>
    <w:rsid w:val="00C666BB"/>
    <w:rsid w:val="00C72854"/>
    <w:rsid w:val="00C72C84"/>
    <w:rsid w:val="00C764FE"/>
    <w:rsid w:val="00C768A3"/>
    <w:rsid w:val="00C84F67"/>
    <w:rsid w:val="00CB1748"/>
    <w:rsid w:val="00CB1D47"/>
    <w:rsid w:val="00CB2052"/>
    <w:rsid w:val="00CD0404"/>
    <w:rsid w:val="00CD4927"/>
    <w:rsid w:val="00CF4AEB"/>
    <w:rsid w:val="00D00FCA"/>
    <w:rsid w:val="00D015A2"/>
    <w:rsid w:val="00D1355B"/>
    <w:rsid w:val="00D312D3"/>
    <w:rsid w:val="00D70982"/>
    <w:rsid w:val="00D738B4"/>
    <w:rsid w:val="00D75879"/>
    <w:rsid w:val="00D84A1A"/>
    <w:rsid w:val="00D91EE7"/>
    <w:rsid w:val="00DA2942"/>
    <w:rsid w:val="00DB0354"/>
    <w:rsid w:val="00DB7CB3"/>
    <w:rsid w:val="00DC43A7"/>
    <w:rsid w:val="00DF17AB"/>
    <w:rsid w:val="00DF27CA"/>
    <w:rsid w:val="00DF3971"/>
    <w:rsid w:val="00E04EFD"/>
    <w:rsid w:val="00E11B84"/>
    <w:rsid w:val="00E13314"/>
    <w:rsid w:val="00E13B81"/>
    <w:rsid w:val="00E1435C"/>
    <w:rsid w:val="00E269A9"/>
    <w:rsid w:val="00E320FE"/>
    <w:rsid w:val="00E348ED"/>
    <w:rsid w:val="00E41293"/>
    <w:rsid w:val="00E4275E"/>
    <w:rsid w:val="00E5285B"/>
    <w:rsid w:val="00E55D6B"/>
    <w:rsid w:val="00E61AD0"/>
    <w:rsid w:val="00E740AC"/>
    <w:rsid w:val="00E84D24"/>
    <w:rsid w:val="00EA59B2"/>
    <w:rsid w:val="00EA7499"/>
    <w:rsid w:val="00EB532A"/>
    <w:rsid w:val="00ED4BAB"/>
    <w:rsid w:val="00F0241E"/>
    <w:rsid w:val="00F02CD6"/>
    <w:rsid w:val="00F031A0"/>
    <w:rsid w:val="00F11E27"/>
    <w:rsid w:val="00F13639"/>
    <w:rsid w:val="00F21D84"/>
    <w:rsid w:val="00F22594"/>
    <w:rsid w:val="00F23FB7"/>
    <w:rsid w:val="00F411C5"/>
    <w:rsid w:val="00F44622"/>
    <w:rsid w:val="00F47F6A"/>
    <w:rsid w:val="00F47FD1"/>
    <w:rsid w:val="00F52A35"/>
    <w:rsid w:val="00F610C5"/>
    <w:rsid w:val="00F63327"/>
    <w:rsid w:val="00F65CD9"/>
    <w:rsid w:val="00F67061"/>
    <w:rsid w:val="00F71E08"/>
    <w:rsid w:val="00F75288"/>
    <w:rsid w:val="00F8356C"/>
    <w:rsid w:val="00F93E59"/>
    <w:rsid w:val="00F97427"/>
    <w:rsid w:val="00FC0FFE"/>
    <w:rsid w:val="00FC52A9"/>
    <w:rsid w:val="00FD255C"/>
    <w:rsid w:val="00FE447F"/>
    <w:rsid w:val="00FF4547"/>
    <w:rsid w:val="00FF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7ED08"/>
  <w15:docId w15:val="{FFC196BD-35C3-4CAF-88E8-6EF50C96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B5"/>
    <w:pPr>
      <w:jc w:val="both"/>
    </w:pPr>
    <w:rPr>
      <w:rFonts w:ascii="Tahoma" w:eastAsia="Times New Roman" w:hAnsi="Tahoma" w:cs="Tahoma"/>
      <w:sz w:val="22"/>
      <w:szCs w:val="22"/>
      <w:lang w:val="en-GB"/>
    </w:rPr>
  </w:style>
  <w:style w:type="paragraph" w:styleId="Heading1">
    <w:name w:val="heading 1"/>
    <w:aliases w:val="Titol 1,Outline1"/>
    <w:basedOn w:val="Normal"/>
    <w:next w:val="Normal"/>
    <w:qFormat/>
    <w:pPr>
      <w:keepNext/>
      <w:numPr>
        <w:numId w:val="2"/>
      </w:numPr>
      <w:spacing w:before="240" w:after="60"/>
      <w:outlineLvl w:val="0"/>
    </w:pPr>
    <w:rPr>
      <w:rFonts w:ascii="Arial" w:hAnsi="Arial" w:cs="Times New Roman"/>
      <w:b/>
      <w:kern w:val="28"/>
      <w:sz w:val="28"/>
      <w:szCs w:val="20"/>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cs="Times New Roman"/>
      <w:b/>
      <w:color w:val="000000"/>
      <w:sz w:val="20"/>
      <w:szCs w:val="20"/>
    </w:rPr>
  </w:style>
  <w:style w:type="paragraph" w:styleId="Heading3">
    <w:name w:val="heading 3"/>
    <w:aliases w:val="Outline3"/>
    <w:basedOn w:val="Normal"/>
    <w:next w:val="Normal"/>
    <w:qFormat/>
    <w:pPr>
      <w:keepNext/>
      <w:numPr>
        <w:ilvl w:val="2"/>
        <w:numId w:val="2"/>
      </w:numPr>
      <w:spacing w:before="240" w:after="60"/>
      <w:outlineLvl w:val="2"/>
    </w:pPr>
    <w:rPr>
      <w:rFonts w:ascii="Arial" w:hAnsi="Arial" w:cs="Times New Roman"/>
      <w:szCs w:val="20"/>
    </w:rPr>
  </w:style>
  <w:style w:type="paragraph" w:styleId="Heading4">
    <w:name w:val="heading 4"/>
    <w:basedOn w:val="Normal"/>
    <w:next w:val="Normal"/>
    <w:qFormat/>
    <w:pPr>
      <w:keepNext/>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3"/>
    </w:pPr>
    <w:rPr>
      <w:rFonts w:cs="Times New Roman"/>
      <w:b/>
      <w:szCs w:val="20"/>
    </w:rPr>
  </w:style>
  <w:style w:type="paragraph" w:styleId="Heading5">
    <w:name w:val="heading 5"/>
    <w:basedOn w:val="Normal"/>
    <w:next w:val="Normal"/>
    <w:qFormat/>
    <w:pPr>
      <w:keepNext/>
      <w:numPr>
        <w:ilvl w:val="4"/>
        <w:numId w:val="2"/>
      </w:numPr>
      <w:outlineLvl w:val="4"/>
    </w:pPr>
    <w:rPr>
      <w:rFonts w:cs="Times New Roman"/>
      <w:b/>
      <w:sz w:val="20"/>
      <w:szCs w:val="20"/>
    </w:rPr>
  </w:style>
  <w:style w:type="paragraph" w:styleId="Heading6">
    <w:name w:val="heading 6"/>
    <w:basedOn w:val="Normal"/>
    <w:next w:val="Normal"/>
    <w:qFormat/>
    <w:pPr>
      <w:keepNext/>
      <w:numPr>
        <w:ilvl w:val="5"/>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outlineLvl w:val="5"/>
    </w:pPr>
    <w:rPr>
      <w:rFonts w:cs="Times New Roman"/>
      <w:b/>
      <w:sz w:val="20"/>
      <w:szCs w:val="20"/>
    </w:rPr>
  </w:style>
  <w:style w:type="paragraph" w:styleId="Heading7">
    <w:name w:val="heading 7"/>
    <w:basedOn w:val="Normal"/>
    <w:next w:val="Normal"/>
    <w:qFormat/>
    <w:pPr>
      <w:keepNext/>
      <w:numPr>
        <w:ilvl w:val="6"/>
        <w:numId w:val="2"/>
      </w:numPr>
      <w:outlineLvl w:val="6"/>
    </w:pPr>
    <w:rPr>
      <w:rFonts w:cs="Times New Roman"/>
      <w:b/>
      <w:szCs w:val="20"/>
    </w:rPr>
  </w:style>
  <w:style w:type="paragraph" w:styleId="Heading8">
    <w:name w:val="heading 8"/>
    <w:basedOn w:val="Normal"/>
    <w:next w:val="Normal"/>
    <w:qFormat/>
    <w:pPr>
      <w:keepNext/>
      <w:numPr>
        <w:ilvl w:val="7"/>
        <w:numId w:val="2"/>
      </w:numPr>
      <w:jc w:val="center"/>
      <w:outlineLvl w:val="7"/>
    </w:pPr>
    <w:rPr>
      <w:rFonts w:cs="Times New Roman"/>
      <w:b/>
      <w:color w:val="000000"/>
      <w:sz w:val="20"/>
      <w:szCs w:val="20"/>
    </w:rPr>
  </w:style>
  <w:style w:type="paragraph" w:styleId="Heading9">
    <w:name w:val="heading 9"/>
    <w:basedOn w:val="Normal"/>
    <w:next w:val="Normal"/>
    <w:qFormat/>
    <w:pPr>
      <w:keepNext/>
      <w:numPr>
        <w:ilvl w:val="8"/>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09"/>
      <w:outlineLvl w:val="8"/>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rPr>
      <w:rFonts w:ascii="Arial" w:eastAsia="Times New Roman" w:hAnsi="Arial"/>
      <w:b/>
      <w:kern w:val="28"/>
      <w:sz w:val="28"/>
      <w:lang w:val="en-GB"/>
    </w:rPr>
  </w:style>
  <w:style w:type="character" w:customStyle="1" w:styleId="Heading2Char">
    <w:name w:val="Heading 2 Char"/>
    <w:rPr>
      <w:rFonts w:ascii="Tahoma" w:eastAsia="Times New Roman" w:hAnsi="Tahoma" w:cs="Times New Roman"/>
      <w:b/>
      <w:color w:val="000000"/>
      <w:sz w:val="20"/>
      <w:szCs w:val="20"/>
      <w:lang w:val="en-GB"/>
    </w:rPr>
  </w:style>
  <w:style w:type="character" w:customStyle="1" w:styleId="Heading3Char">
    <w:name w:val="Heading 3 Char"/>
    <w:aliases w:val="Outline3 Char"/>
    <w:rPr>
      <w:rFonts w:ascii="Arial" w:eastAsia="Times New Roman" w:hAnsi="Arial"/>
      <w:sz w:val="22"/>
      <w:lang w:val="en-GB"/>
    </w:rPr>
  </w:style>
  <w:style w:type="character" w:customStyle="1" w:styleId="Heading4Char">
    <w:name w:val="Heading 4 Char"/>
    <w:rPr>
      <w:rFonts w:ascii="Tahoma" w:eastAsia="Times New Roman" w:hAnsi="Tahoma"/>
      <w:b/>
      <w:sz w:val="22"/>
      <w:lang w:val="en-GB"/>
    </w:rPr>
  </w:style>
  <w:style w:type="character" w:customStyle="1" w:styleId="Heading5Char">
    <w:name w:val="Heading 5 Char"/>
    <w:rPr>
      <w:rFonts w:ascii="Tahoma" w:eastAsia="Times New Roman" w:hAnsi="Tahoma"/>
      <w:b/>
      <w:lang w:val="en-GB"/>
    </w:rPr>
  </w:style>
  <w:style w:type="character" w:customStyle="1" w:styleId="Heading6Char">
    <w:name w:val="Heading 6 Char"/>
    <w:rPr>
      <w:rFonts w:ascii="Tahoma" w:eastAsia="Times New Roman" w:hAnsi="Tahoma"/>
      <w:b/>
      <w:lang w:val="en-GB"/>
    </w:rPr>
  </w:style>
  <w:style w:type="character" w:customStyle="1" w:styleId="Heading7Char">
    <w:name w:val="Heading 7 Char"/>
    <w:rPr>
      <w:rFonts w:ascii="Tahoma" w:eastAsia="Times New Roman" w:hAnsi="Tahoma"/>
      <w:b/>
      <w:sz w:val="22"/>
      <w:lang w:val="en-GB"/>
    </w:rPr>
  </w:style>
  <w:style w:type="character" w:customStyle="1" w:styleId="Heading8Char">
    <w:name w:val="Heading 8 Char"/>
    <w:rPr>
      <w:rFonts w:ascii="Tahoma" w:eastAsia="Times New Roman" w:hAnsi="Tahoma"/>
      <w:b/>
      <w:color w:val="000000"/>
      <w:lang w:val="en-GB"/>
    </w:rPr>
  </w:style>
  <w:style w:type="character" w:customStyle="1" w:styleId="Heading9Char">
    <w:name w:val="Heading 9 Char"/>
    <w:rPr>
      <w:rFonts w:ascii="Tahoma" w:eastAsia="Times New Roman" w:hAnsi="Tahoma"/>
      <w:b/>
      <w:lang w:val="en-GB"/>
    </w:rPr>
  </w:style>
  <w:style w:type="paragraph" w:styleId="Header">
    <w:name w:val="header"/>
    <w:basedOn w:val="Normal"/>
    <w:uiPriority w:val="99"/>
    <w:pPr>
      <w:tabs>
        <w:tab w:val="center" w:pos="4153"/>
        <w:tab w:val="right" w:pos="8306"/>
      </w:tabs>
    </w:pPr>
    <w:rPr>
      <w:rFonts w:ascii="CG Omega" w:hAnsi="CG Omega"/>
      <w:szCs w:val="20"/>
    </w:rPr>
  </w:style>
  <w:style w:type="character" w:customStyle="1" w:styleId="HeaderChar">
    <w:name w:val="Header Char"/>
    <w:uiPriority w:val="99"/>
    <w:rPr>
      <w:rFonts w:ascii="CG Omega" w:eastAsia="Times New Roman" w:hAnsi="CG Omega" w:cs="Tahoma"/>
      <w:szCs w:val="20"/>
      <w:lang w:val="en-GB"/>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customStyle="1" w:styleId="FooterChar">
    <w:name w:val="Footer Char"/>
    <w:rPr>
      <w:rFonts w:ascii="Tahoma" w:eastAsia="Times New Roman" w:hAnsi="Tahoma" w:cs="Tahoma"/>
      <w:lang w:val="en-GB"/>
    </w:rPr>
  </w:style>
  <w:style w:type="paragraph" w:customStyle="1" w:styleId="addresses">
    <w:name w:val="addresses"/>
    <w:basedOn w:val="Normal"/>
    <w:rPr>
      <w:sz w:val="20"/>
      <w:szCs w:val="20"/>
    </w:rPr>
  </w:style>
  <w:style w:type="paragraph" w:customStyle="1" w:styleId="Times">
    <w:name w:val="Times"/>
    <w:basedOn w:val="Normal"/>
    <w:pPr>
      <w:ind w:right="-360"/>
    </w:pPr>
    <w:rPr>
      <w:rFonts w:ascii="Times" w:hAnsi="Times"/>
      <w:b/>
      <w:szCs w:val="20"/>
    </w:rPr>
  </w:style>
  <w:style w:type="paragraph" w:styleId="ListBullet">
    <w:name w:val="List Bullet"/>
    <w:basedOn w:val="Normal"/>
    <w:autoRedefine/>
    <w:semiHidden/>
    <w:pPr>
      <w:numPr>
        <w:numId w:val="1"/>
      </w:numPr>
      <w:spacing w:before="120" w:after="60"/>
    </w:pPr>
    <w:rPr>
      <w:sz w:val="20"/>
      <w:szCs w:val="20"/>
    </w:rPr>
  </w:style>
  <w:style w:type="paragraph" w:styleId="List">
    <w:name w:val="List"/>
    <w:semiHidden/>
    <w:pPr>
      <w:tabs>
        <w:tab w:val="left" w:pos="8505"/>
      </w:tabs>
      <w:spacing w:before="120"/>
      <w:ind w:left="142" w:hanging="709"/>
    </w:pPr>
    <w:rPr>
      <w:rFonts w:ascii="Tahoma" w:eastAsia="Times New Roman" w:hAnsi="Tahoma"/>
      <w:lang w:val="en-AU"/>
    </w:rPr>
  </w:style>
  <w:style w:type="paragraph" w:customStyle="1" w:styleId="Normal1">
    <w:name w:val="Normal1"/>
    <w:basedOn w:val="Normal"/>
    <w:rPr>
      <w:rFonts w:ascii="Arial" w:hAnsi="Arial"/>
      <w:szCs w:val="20"/>
    </w:rPr>
  </w:style>
  <w:style w:type="character" w:customStyle="1" w:styleId="normalChar">
    <w:name w:val="normal Char"/>
    <w:rPr>
      <w:rFonts w:ascii="Arial" w:eastAsia="Times New Roman" w:hAnsi="Arial" w:cs="Tahoma"/>
      <w:szCs w:val="20"/>
      <w:lang w:val="en-GB"/>
    </w:rPr>
  </w:style>
  <w:style w:type="paragraph" w:customStyle="1" w:styleId="Style2">
    <w:name w:val="Style2"/>
    <w:basedOn w:val="Heading3"/>
    <w:pPr>
      <w:ind w:hanging="851"/>
    </w:pPr>
    <w:rPr>
      <w:rFonts w:ascii="BankGothic Lt BT" w:hAnsi="BankGothic Lt BT"/>
      <w:sz w:val="28"/>
    </w:rPr>
  </w:style>
  <w:style w:type="paragraph" w:customStyle="1" w:styleId="p4">
    <w:name w:val="p4"/>
    <w:basedOn w:val="Normal"/>
    <w:pPr>
      <w:widowControl w:val="0"/>
      <w:spacing w:line="320" w:lineRule="atLeast"/>
    </w:pPr>
    <w:rPr>
      <w:snapToGrid w:val="0"/>
      <w:szCs w:val="20"/>
    </w:rPr>
  </w:style>
  <w:style w:type="paragraph" w:styleId="BodyText">
    <w:name w:val="Body Text"/>
    <w:basedOn w:val="Normal"/>
    <w:semiHidden/>
    <w:rPr>
      <w:szCs w:val="20"/>
    </w:rPr>
  </w:style>
  <w:style w:type="character" w:customStyle="1" w:styleId="BodyTextChar">
    <w:name w:val="Body Text Char"/>
    <w:rPr>
      <w:rFonts w:ascii="Tahoma" w:eastAsia="Times New Roman" w:hAnsi="Tahoma" w:cs="Tahoma"/>
      <w:szCs w:val="20"/>
      <w:lang w:val="en-GB"/>
    </w:rPr>
  </w:style>
  <w:style w:type="paragraph" w:customStyle="1" w:styleId="para6">
    <w:name w:val="para6"/>
    <w:pPr>
      <w:suppressLineNumbers/>
      <w:jc w:val="both"/>
    </w:pPr>
    <w:rPr>
      <w:rFonts w:ascii="Times New Roman" w:eastAsia="Times New Roman" w:hAnsi="Times New Roman"/>
    </w:rPr>
  </w:style>
  <w:style w:type="paragraph" w:styleId="BodyTextIndent">
    <w:name w:val="Body Text Indent"/>
    <w:basedOn w:val="Normal"/>
    <w:semiHidden/>
    <w:pPr>
      <w:ind w:left="360"/>
    </w:pPr>
    <w:rPr>
      <w:rFonts w:ascii="Arial" w:hAnsi="Arial"/>
      <w:sz w:val="20"/>
      <w:szCs w:val="20"/>
    </w:rPr>
  </w:style>
  <w:style w:type="character" w:customStyle="1" w:styleId="BodyTextIndentChar">
    <w:name w:val="Body Text Indent Char"/>
    <w:rPr>
      <w:rFonts w:ascii="Arial" w:eastAsia="Times New Roman" w:hAnsi="Arial" w:cs="Tahoma"/>
      <w:sz w:val="20"/>
      <w:szCs w:val="20"/>
      <w:lang w:val="en-GB"/>
    </w:rPr>
  </w:style>
  <w:style w:type="paragraph" w:styleId="BodyText2">
    <w:name w:val="Body Text 2"/>
    <w:basedOn w:val="Normal"/>
    <w:semiHidden/>
    <w:pPr>
      <w:ind w:right="-112"/>
    </w:pPr>
    <w:rPr>
      <w:sz w:val="20"/>
      <w:szCs w:val="20"/>
    </w:rPr>
  </w:style>
  <w:style w:type="character" w:customStyle="1" w:styleId="BodyText2Char">
    <w:name w:val="Body Text 2 Char"/>
    <w:rPr>
      <w:rFonts w:ascii="Tahoma" w:eastAsia="Times New Roman" w:hAnsi="Tahoma" w:cs="Tahoma"/>
      <w:sz w:val="20"/>
      <w:szCs w:val="20"/>
      <w:lang w:val="en-GB"/>
    </w:rPr>
  </w:style>
  <w:style w:type="paragraph" w:styleId="BlockText">
    <w:name w:val="Block Text"/>
    <w:basedOn w:val="Normal"/>
    <w:semiHidden/>
    <w:pPr>
      <w:spacing w:after="120"/>
      <w:ind w:left="284" w:right="-96"/>
    </w:pPr>
    <w:rPr>
      <w:rFonts w:ascii="Arial" w:hAnsi="Arial"/>
      <w:sz w:val="20"/>
      <w:szCs w:val="20"/>
    </w:rPr>
  </w:style>
  <w:style w:type="paragraph" w:styleId="BodyText3">
    <w:name w:val="Body Text 3"/>
    <w:basedOn w:val="Normal"/>
    <w:semiHidden/>
    <w:pPr>
      <w:ind w:right="-335"/>
    </w:pPr>
    <w:rPr>
      <w:sz w:val="20"/>
      <w:szCs w:val="20"/>
    </w:rPr>
  </w:style>
  <w:style w:type="character" w:customStyle="1" w:styleId="BodyText3Char">
    <w:name w:val="Body Text 3 Char"/>
    <w:rPr>
      <w:rFonts w:ascii="Tahoma" w:eastAsia="Times New Roman" w:hAnsi="Tahoma" w:cs="Tahoma"/>
      <w:sz w:val="20"/>
      <w:szCs w:val="20"/>
      <w:lang w:val="en-GB"/>
    </w:rPr>
  </w:style>
  <w:style w:type="paragraph" w:styleId="BodyTextIndent2">
    <w:name w:val="Body Text Indent 2"/>
    <w:basedOn w:val="Normal"/>
    <w:semiHidden/>
    <w:pPr>
      <w:ind w:left="426"/>
    </w:pPr>
    <w:rPr>
      <w:sz w:val="20"/>
      <w:szCs w:val="20"/>
    </w:rPr>
  </w:style>
  <w:style w:type="character" w:customStyle="1" w:styleId="BodyTextIndent2Char">
    <w:name w:val="Body Text Indent 2 Char"/>
    <w:rPr>
      <w:rFonts w:ascii="Tahoma" w:eastAsia="Times New Roman" w:hAnsi="Tahoma" w:cs="Tahoma"/>
      <w:sz w:val="20"/>
      <w:szCs w:val="20"/>
      <w:lang w:val="en-GB"/>
    </w:rPr>
  </w:style>
  <w:style w:type="paragraph" w:styleId="BodyTextIndent3">
    <w:name w:val="Body Text Indent 3"/>
    <w:basedOn w:val="Normal"/>
    <w:semiHidden/>
    <w:pPr>
      <w:ind w:left="644"/>
    </w:pPr>
    <w:rPr>
      <w:b/>
      <w:sz w:val="20"/>
      <w:szCs w:val="20"/>
    </w:rPr>
  </w:style>
  <w:style w:type="character" w:customStyle="1" w:styleId="BodyTextIndent3Char">
    <w:name w:val="Body Text Indent 3 Char"/>
    <w:rPr>
      <w:rFonts w:ascii="Tahoma" w:eastAsia="Times New Roman" w:hAnsi="Tahoma" w:cs="Tahoma"/>
      <w:b/>
      <w:sz w:val="20"/>
      <w:szCs w:val="20"/>
      <w:lang w:val="en-GB"/>
    </w:rPr>
  </w:style>
  <w:style w:type="paragraph" w:styleId="ListContinue2">
    <w:name w:val="List Continue 2"/>
    <w:basedOn w:val="Normal"/>
    <w:semiHidden/>
    <w:pPr>
      <w:spacing w:after="120"/>
      <w:ind w:left="566"/>
    </w:pPr>
    <w:rPr>
      <w:szCs w:val="20"/>
    </w:rPr>
  </w:style>
  <w:style w:type="paragraph" w:styleId="Title">
    <w:name w:val="Title"/>
    <w:basedOn w:val="Normal"/>
    <w:qFormat/>
    <w:pPr>
      <w:spacing w:before="240" w:after="60"/>
      <w:jc w:val="center"/>
    </w:pPr>
    <w:rPr>
      <w:rFonts w:ascii="Arial" w:hAnsi="Arial" w:cs="Times New Roman"/>
      <w:b/>
      <w:kern w:val="28"/>
      <w:sz w:val="32"/>
      <w:szCs w:val="20"/>
    </w:rPr>
  </w:style>
  <w:style w:type="character" w:customStyle="1" w:styleId="TitleChar">
    <w:name w:val="Title Char"/>
    <w:rPr>
      <w:rFonts w:ascii="Arial" w:eastAsia="Times New Roman" w:hAnsi="Arial" w:cs="Times New Roman"/>
      <w:b/>
      <w:kern w:val="28"/>
      <w:sz w:val="32"/>
      <w:szCs w:val="20"/>
      <w:lang w:val="en-GB"/>
    </w:rPr>
  </w:style>
  <w:style w:type="paragraph" w:styleId="List3">
    <w:name w:val="List 3"/>
    <w:basedOn w:val="Normal"/>
    <w:semiHidden/>
    <w:pPr>
      <w:ind w:left="849" w:hanging="283"/>
    </w:pPr>
    <w:rPr>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Blockquote">
    <w:name w:val="Blockquote"/>
    <w:basedOn w:val="Normal"/>
    <w:pPr>
      <w:spacing w:before="100" w:after="100"/>
      <w:ind w:left="360" w:right="360"/>
    </w:pPr>
    <w:rPr>
      <w:snapToGrid w:val="0"/>
      <w:szCs w:val="20"/>
    </w:rPr>
  </w:style>
  <w:style w:type="paragraph" w:customStyle="1" w:styleId="BodyText1">
    <w:name w:val="Body Text1"/>
    <w:pPr>
      <w:tabs>
        <w:tab w:val="left" w:pos="2608"/>
      </w:tabs>
      <w:spacing w:after="120"/>
      <w:jc w:val="both"/>
    </w:pPr>
    <w:rPr>
      <w:rFonts w:ascii="Arial" w:eastAsia="Times New Roman" w:hAnsi="Arial"/>
      <w:snapToGrid w:val="0"/>
      <w:sz w:val="22"/>
      <w:lang w:val="en-GB"/>
    </w:rPr>
  </w:style>
  <w:style w:type="paragraph" w:customStyle="1" w:styleId="Normale">
    <w:name w:val="Normale"/>
    <w:pPr>
      <w:widowControl w:val="0"/>
      <w:autoSpaceDE w:val="0"/>
      <w:autoSpaceDN w:val="0"/>
      <w:adjustRightInd w:val="0"/>
    </w:pPr>
    <w:rPr>
      <w:rFonts w:ascii="Times New Roman" w:eastAsia="Times New Roman" w:hAnsi="Times New Roman"/>
      <w:lang w:val="en-GB"/>
    </w:rPr>
  </w:style>
  <w:style w:type="paragraph" w:customStyle="1" w:styleId="Header1">
    <w:name w:val="Header1"/>
    <w:basedOn w:val="Heading1"/>
    <w:autoRedefine/>
    <w:pPr>
      <w:keepNext w:val="0"/>
      <w:numPr>
        <w:numId w:val="0"/>
      </w:numPr>
      <w:spacing w:before="0"/>
      <w:ind w:right="-284"/>
      <w:outlineLvl w:val="9"/>
    </w:pPr>
    <w:rPr>
      <w:rFonts w:ascii="Tahoma" w:hAnsi="Tahoma" w:cs="Tahoma"/>
      <w:bCs/>
      <w:kern w:val="0"/>
      <w:sz w:val="24"/>
      <w:szCs w:val="24"/>
    </w:rPr>
  </w:style>
  <w:style w:type="paragraph" w:customStyle="1" w:styleId="DefaultText">
    <w:name w:val="Default Text"/>
    <w:basedOn w:val="Normal"/>
    <w:pPr>
      <w:widowControl w:val="0"/>
      <w:overflowPunct w:val="0"/>
      <w:autoSpaceDE w:val="0"/>
      <w:autoSpaceDN w:val="0"/>
      <w:adjustRightInd w:val="0"/>
      <w:textAlignment w:val="baseline"/>
    </w:pPr>
    <w:rPr>
      <w:szCs w:val="20"/>
    </w:rPr>
  </w:style>
  <w:style w:type="character" w:styleId="Strong">
    <w:name w:val="Strong"/>
    <w:qFormat/>
    <w:rPr>
      <w: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rPr>
      <w:rFonts w:ascii="Arial" w:eastAsia="Arial Unicode MS" w:hAnsi="Arial" w:cs="Arial"/>
      <w:vanish/>
      <w:sz w:val="16"/>
      <w:szCs w:val="16"/>
      <w:lang w:val="en-GB"/>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rPr>
      <w:rFonts w:ascii="Arial" w:eastAsia="Arial Unicode MS" w:hAnsi="Arial" w:cs="Arial"/>
      <w:vanish/>
      <w:sz w:val="16"/>
      <w:szCs w:val="16"/>
      <w:lang w:val="en-GB"/>
    </w:rPr>
  </w:style>
  <w:style w:type="paragraph" w:customStyle="1" w:styleId="Bullets">
    <w:name w:val="Bullets"/>
    <w:basedOn w:val="Normal"/>
    <w:pPr>
      <w:tabs>
        <w:tab w:val="num" w:pos="360"/>
      </w:tabs>
      <w:suppressAutoHyphens/>
      <w:spacing w:after="60" w:line="300" w:lineRule="auto"/>
      <w:ind w:left="340" w:hanging="340"/>
    </w:pPr>
    <w:rPr>
      <w:rFonts w:ascii="Albertus Medium" w:hAnsi="Albertus Medium"/>
      <w:color w:val="000000"/>
      <w:szCs w:val="20"/>
    </w:rPr>
  </w:style>
  <w:style w:type="paragraph" w:customStyle="1" w:styleId="xl22">
    <w:name w:val="xl22"/>
    <w:basedOn w:val="Normal"/>
    <w:pPr>
      <w:spacing w:before="100" w:beforeAutospacing="1" w:after="100" w:afterAutospacing="1"/>
    </w:pPr>
    <w:rPr>
      <w:rFonts w:eastAsia="Arial Unicode MS"/>
      <w:b/>
      <w:bCs/>
    </w:rPr>
  </w:style>
  <w:style w:type="paragraph" w:customStyle="1" w:styleId="xl23">
    <w:name w:val="xl23"/>
    <w:basedOn w:val="Normal"/>
    <w:pPr>
      <w:spacing w:before="100" w:beforeAutospacing="1" w:after="100" w:afterAutospacing="1"/>
    </w:pPr>
    <w:rPr>
      <w:rFonts w:eastAsia="Arial Unicode MS"/>
      <w:color w:val="000000"/>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semiHidden/>
    <w:rPr>
      <w:rFonts w:ascii="Tahoma" w:eastAsia="Times New Roman" w:hAnsi="Tahoma" w:cs="Tahoma"/>
      <w:sz w:val="20"/>
      <w:szCs w:val="20"/>
      <w:lang w:val="en-GB"/>
    </w:rPr>
  </w:style>
  <w:style w:type="paragraph" w:styleId="BalloonText">
    <w:name w:val="Balloon Text"/>
    <w:basedOn w:val="Normal"/>
    <w:semiHidden/>
    <w:rPr>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customStyle="1" w:styleId="Non-indentheading2">
    <w:name w:val="Non-indent heading 2"/>
    <w:basedOn w:val="Heading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680"/>
      </w:tabs>
      <w:spacing w:after="227" w:line="340" w:lineRule="atLeast"/>
      <w:outlineLvl w:val="9"/>
    </w:pPr>
    <w:rPr>
      <w:rFonts w:ascii="Albertus Extra Bold" w:hAnsi="Albertus Extra Bold"/>
      <w:b w:val="0"/>
      <w:snapToGrid w:val="0"/>
      <w:color w:val="auto"/>
      <w:sz w:val="22"/>
    </w:rPr>
  </w:style>
  <w:style w:type="paragraph" w:styleId="PlainText">
    <w:name w:val="Plain Text"/>
    <w:basedOn w:val="Normal"/>
    <w:semiHidden/>
    <w:rPr>
      <w:rFonts w:ascii="Courier New" w:hAnsi="Courier New" w:cs="Courier New"/>
      <w:sz w:val="20"/>
      <w:szCs w:val="20"/>
      <w:lang w:eastAsia="en-GB"/>
    </w:rPr>
  </w:style>
  <w:style w:type="character" w:customStyle="1" w:styleId="PlainTextChar">
    <w:name w:val="Plain Text Char"/>
    <w:rPr>
      <w:rFonts w:ascii="Courier New" w:eastAsia="Times New Roman" w:hAnsi="Courier New" w:cs="Courier New"/>
      <w:sz w:val="20"/>
      <w:szCs w:val="20"/>
      <w:lang w:val="en-GB" w:eastAsia="en-GB"/>
    </w:rPr>
  </w:style>
  <w:style w:type="paragraph" w:styleId="DocumentMap">
    <w:name w:val="Document Map"/>
    <w:basedOn w:val="Normal"/>
    <w:semiHidden/>
    <w:pPr>
      <w:shd w:val="clear" w:color="auto" w:fill="000080"/>
    </w:pPr>
    <w:rPr>
      <w:sz w:val="20"/>
      <w:szCs w:val="20"/>
    </w:rPr>
  </w:style>
  <w:style w:type="character" w:customStyle="1" w:styleId="DocumentMapChar">
    <w:name w:val="Document Map Char"/>
    <w:semiHidden/>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semiHidden/>
    <w:rPr>
      <w:rFonts w:ascii="Times New Roman" w:hAnsi="Times New Roman"/>
      <w:b/>
      <w:bCs/>
    </w:rPr>
  </w:style>
  <w:style w:type="character" w:customStyle="1" w:styleId="CommentSubjectChar">
    <w:name w:val="Comment Subject Char"/>
    <w:semiHidden/>
    <w:rPr>
      <w:rFonts w:ascii="Times New Roman" w:eastAsia="Times New Roman" w:hAnsi="Times New Roman" w:cs="Tahoma"/>
      <w:b/>
      <w:bCs/>
      <w:sz w:val="20"/>
      <w:szCs w:val="20"/>
      <w:lang w:val="en-GB"/>
    </w:rPr>
  </w:style>
  <w:style w:type="paragraph" w:styleId="Revision">
    <w:name w:val="Revision"/>
    <w:hidden/>
    <w:semiHidden/>
    <w:rPr>
      <w:rFonts w:ascii="Times New Roman" w:eastAsia="Times New Roman" w:hAnsi="Times New Roman"/>
      <w:sz w:val="24"/>
      <w:szCs w:val="24"/>
      <w:lang w:val="en-GB"/>
    </w:rPr>
  </w:style>
  <w:style w:type="paragraph" w:styleId="Caption">
    <w:name w:val="caption"/>
    <w:basedOn w:val="Normal"/>
    <w:next w:val="Normal"/>
    <w:qFormat/>
    <w:pPr>
      <w:spacing w:after="200"/>
    </w:pPr>
    <w:rPr>
      <w:b/>
      <w:bCs/>
      <w:color w:val="4F81BD"/>
      <w:sz w:val="18"/>
      <w:szCs w:val="18"/>
    </w:rPr>
  </w:style>
  <w:style w:type="paragraph" w:styleId="Subtitle">
    <w:name w:val="Subtitle"/>
    <w:basedOn w:val="Normal"/>
    <w:next w:val="Normal"/>
    <w:qFormat/>
    <w:pPr>
      <w:numPr>
        <w:ilvl w:val="1"/>
      </w:numPr>
    </w:pPr>
    <w:rPr>
      <w:rFonts w:ascii="Cambria" w:hAnsi="Cambria" w:cs="Times New Roman"/>
      <w:i/>
      <w:iCs/>
      <w:color w:val="4F81BD"/>
      <w:spacing w:val="15"/>
    </w:rPr>
  </w:style>
  <w:style w:type="character" w:customStyle="1" w:styleId="SubtitleChar">
    <w:name w:val="Subtitle Char"/>
    <w:rPr>
      <w:rFonts w:ascii="Cambria" w:eastAsia="Times New Roman" w:hAnsi="Cambria" w:cs="Times New Roman"/>
      <w:i/>
      <w:iCs/>
      <w:color w:val="4F81BD"/>
      <w:spacing w:val="15"/>
      <w:lang w:val="en-GB"/>
    </w:rPr>
  </w:style>
  <w:style w:type="character" w:styleId="Emphasis">
    <w:name w:val="Emphasis"/>
    <w:qFormat/>
    <w:rPr>
      <w:i/>
      <w:iCs/>
    </w:rPr>
  </w:style>
  <w:style w:type="paragraph" w:styleId="NoSpacing">
    <w:name w:val="No Spacing"/>
    <w:qFormat/>
    <w:rPr>
      <w:rFonts w:ascii="Times New Roman" w:eastAsia="Times New Roman" w:hAnsi="Times New Roman"/>
      <w:sz w:val="24"/>
      <w:szCs w:val="24"/>
      <w:lang w:val="en-GB"/>
    </w:rPr>
  </w:style>
  <w:style w:type="paragraph" w:styleId="ListParagraph">
    <w:name w:val="List Paragraph"/>
    <w:basedOn w:val="Normal"/>
    <w:qFormat/>
    <w:pPr>
      <w:ind w:left="720"/>
      <w:contextualSpacing/>
    </w:pPr>
  </w:style>
  <w:style w:type="paragraph" w:styleId="Quote">
    <w:name w:val="Quote"/>
    <w:basedOn w:val="Normal"/>
    <w:next w:val="Normal"/>
    <w:qFormat/>
    <w:rPr>
      <w:i/>
      <w:iCs/>
      <w:color w:val="000000"/>
    </w:rPr>
  </w:style>
  <w:style w:type="character" w:customStyle="1" w:styleId="QuoteChar">
    <w:name w:val="Quote Char"/>
    <w:rPr>
      <w:rFonts w:ascii="Tahoma" w:eastAsia="Times New Roman" w:hAnsi="Tahoma" w:cs="Tahoma"/>
      <w:i/>
      <w:iCs/>
      <w:color w:val="000000"/>
      <w:lang w:val="en-GB"/>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Tahoma" w:eastAsia="Times New Roman" w:hAnsi="Tahoma" w:cs="Tahoma"/>
      <w:b/>
      <w:bCs/>
      <w:i/>
      <w:iCs/>
      <w:color w:val="4F81BD"/>
      <w:lang w:val="en-GB"/>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paragraph" w:styleId="TOCHeading">
    <w:name w:val="TOC Heading"/>
    <w:basedOn w:val="Heading1"/>
    <w:next w:val="Normal"/>
    <w:qFormat/>
    <w:pPr>
      <w:keepLines/>
      <w:numPr>
        <w:numId w:val="0"/>
      </w:numPr>
      <w:spacing w:before="480" w:after="0"/>
      <w:outlineLvl w:val="9"/>
    </w:pPr>
    <w:rPr>
      <w:rFonts w:ascii="Cambria" w:hAnsi="Cambria"/>
      <w:bCs/>
      <w:color w:val="365F91"/>
      <w:kern w:val="0"/>
      <w:szCs w:val="28"/>
    </w:rPr>
  </w:style>
  <w:style w:type="paragraph" w:customStyle="1" w:styleId="angela">
    <w:name w:val="angela"/>
    <w:basedOn w:val="Heading1"/>
    <w:qFormat/>
    <w:rPr>
      <w:rFonts w:ascii="Tahoma" w:hAnsi="Tahoma" w:cs="Tahoma"/>
      <w:color w:val="000000"/>
      <w:sz w:val="22"/>
      <w:szCs w:val="22"/>
    </w:rPr>
  </w:style>
  <w:style w:type="paragraph" w:customStyle="1" w:styleId="a">
    <w:name w:val="a"/>
    <w:basedOn w:val="Normal"/>
    <w:pPr>
      <w:spacing w:before="100" w:beforeAutospacing="1" w:after="105"/>
    </w:pPr>
    <w:rPr>
      <w:rFonts w:ascii="Verdana" w:hAnsi="Verdana"/>
      <w:sz w:val="16"/>
      <w:szCs w:val="16"/>
      <w:lang w:eastAsia="en-GB"/>
    </w:rPr>
  </w:style>
  <w:style w:type="paragraph" w:customStyle="1" w:styleId="highlight">
    <w:name w:val="highlight"/>
    <w:basedOn w:val="Normal"/>
    <w:pPr>
      <w:shd w:val="clear" w:color="auto" w:fill="FFFF00"/>
      <w:spacing w:before="100" w:beforeAutospacing="1" w:after="100" w:afterAutospacing="1"/>
    </w:pPr>
    <w:rPr>
      <w:lang w:eastAsia="en-GB"/>
    </w:rPr>
  </w:style>
  <w:style w:type="paragraph" w:customStyle="1" w:styleId="addresstable">
    <w:name w:val="address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ind w:left="612"/>
    </w:pPr>
    <w:rPr>
      <w:lang w:eastAsia="en-GB"/>
    </w:rPr>
  </w:style>
  <w:style w:type="paragraph" w:customStyle="1" w:styleId="Text1">
    <w:name w:val="Text 1"/>
    <w:basedOn w:val="Normal"/>
    <w:pPr>
      <w:spacing w:before="200"/>
      <w:ind w:left="560"/>
    </w:pPr>
    <w:rPr>
      <w:szCs w:val="20"/>
      <w:lang w:eastAsia="en-GB"/>
    </w:rPr>
  </w:style>
  <w:style w:type="paragraph" w:customStyle="1" w:styleId="Text2">
    <w:name w:val="Text 2"/>
    <w:basedOn w:val="Normal"/>
    <w:pPr>
      <w:spacing w:before="200"/>
      <w:ind w:left="1123"/>
    </w:pPr>
    <w:rPr>
      <w:szCs w:val="20"/>
      <w:lang w:eastAsia="en-GB"/>
    </w:rPr>
  </w:style>
  <w:style w:type="paragraph" w:customStyle="1" w:styleId="Text3">
    <w:name w:val="Text 3"/>
    <w:basedOn w:val="Normal"/>
    <w:pPr>
      <w:spacing w:before="200"/>
      <w:ind w:left="1800"/>
    </w:pPr>
    <w:rPr>
      <w:szCs w:val="20"/>
      <w:lang w:eastAsia="en-GB"/>
    </w:rPr>
  </w:style>
  <w:style w:type="paragraph" w:customStyle="1" w:styleId="Text4">
    <w:name w:val="Text 4"/>
    <w:basedOn w:val="Normal"/>
    <w:pPr>
      <w:spacing w:before="160"/>
      <w:ind w:left="1720"/>
    </w:pPr>
    <w:rPr>
      <w:szCs w:val="20"/>
      <w:lang w:eastAsia="en-GB"/>
    </w:rPr>
  </w:style>
  <w:style w:type="paragraph" w:styleId="E-mailSignature">
    <w:name w:val="E-mail Signature"/>
    <w:basedOn w:val="Normal"/>
    <w:semiHidden/>
    <w:rPr>
      <w:lang w:eastAsia="en-GB"/>
    </w:rPr>
  </w:style>
  <w:style w:type="character" w:customStyle="1" w:styleId="E-mailSignatureChar">
    <w:name w:val="E-mail Signature Char"/>
    <w:rPr>
      <w:rFonts w:ascii="Tahoma" w:eastAsia="Times New Roman" w:hAnsi="Tahoma" w:cs="Tahoma"/>
      <w:lang w:val="en-GB" w:eastAsia="en-GB"/>
    </w:rPr>
  </w:style>
  <w:style w:type="paragraph" w:styleId="TOC1">
    <w:name w:val="toc 1"/>
    <w:basedOn w:val="Normal"/>
    <w:next w:val="Normal"/>
    <w:autoRedefine/>
    <w:semiHidden/>
    <w:rPr>
      <w:b/>
      <w:sz w:val="28"/>
    </w:rPr>
  </w:style>
  <w:style w:type="paragraph" w:styleId="TOC2">
    <w:name w:val="toc 2"/>
    <w:basedOn w:val="Normal"/>
    <w:next w:val="Normal"/>
    <w:autoRedefine/>
    <w:semiHidden/>
    <w:pPr>
      <w:ind w:left="220"/>
    </w:pPr>
    <w:rPr>
      <w:b/>
      <w:sz w:val="24"/>
    </w:rPr>
  </w:style>
  <w:style w:type="paragraph" w:styleId="TOC3">
    <w:name w:val="toc 3"/>
    <w:basedOn w:val="Normal"/>
    <w:next w:val="Normal"/>
    <w:autoRedefine/>
    <w:semiHidden/>
    <w:pPr>
      <w:ind w:left="440"/>
    </w:pPr>
    <w:rPr>
      <w:b/>
    </w:rPr>
  </w:style>
  <w:style w:type="paragraph" w:styleId="TOC4">
    <w:name w:val="toc 4"/>
    <w:basedOn w:val="Normal"/>
    <w:next w:val="Normal"/>
    <w:autoRedefine/>
    <w:semiHidden/>
    <w:pPr>
      <w:ind w:left="660"/>
    </w:pPr>
  </w:style>
  <w:style w:type="paragraph" w:customStyle="1" w:styleId="Protocol-Bodytext">
    <w:name w:val="Protocol - Body text"/>
    <w:basedOn w:val="BodyText"/>
    <w:qFormat/>
    <w:pPr>
      <w:spacing w:after="120"/>
    </w:pPr>
    <w:rPr>
      <w:rFonts w:ascii="Arial" w:hAnsi="Arial" w:cs="Times New Roman"/>
      <w:sz w:val="24"/>
      <w:szCs w:val="24"/>
      <w:lang w:eastAsia="en-GB"/>
    </w:rPr>
  </w:style>
  <w:style w:type="paragraph" w:customStyle="1" w:styleId="title1">
    <w:name w:val="title 1"/>
    <w:basedOn w:val="Heading1"/>
    <w:qFormat/>
    <w:pPr>
      <w:numPr>
        <w:numId w:val="8"/>
      </w:numPr>
      <w:jc w:val="left"/>
    </w:pPr>
    <w:rPr>
      <w:rFonts w:cs="Arial"/>
      <w:bCs/>
      <w:caps/>
      <w:kern w:val="32"/>
      <w:szCs w:val="28"/>
    </w:rPr>
  </w:style>
  <w:style w:type="character" w:customStyle="1" w:styleId="title1Char">
    <w:name w:val="title 1 Char"/>
    <w:rPr>
      <w:rFonts w:ascii="Arial" w:eastAsia="Times New Roman" w:hAnsi="Arial" w:cs="Arial"/>
      <w:b/>
      <w:bCs/>
      <w:caps/>
      <w:kern w:val="32"/>
      <w:sz w:val="28"/>
      <w:szCs w:val="28"/>
      <w:lang w:val="en-GB"/>
    </w:rPr>
  </w:style>
  <w:style w:type="paragraph" w:customStyle="1" w:styleId="Body">
    <w:name w:val="Body"/>
    <w:rsid w:val="00426EB5"/>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styleId="FollowedHyperlink">
    <w:name w:val="FollowedHyperlink"/>
    <w:basedOn w:val="DefaultParagraphFont"/>
    <w:uiPriority w:val="99"/>
    <w:semiHidden/>
    <w:unhideWhenUsed/>
    <w:rsid w:val="0047485D"/>
    <w:rPr>
      <w:color w:val="954F72" w:themeColor="followedHyperlink"/>
      <w:u w:val="single"/>
    </w:rPr>
  </w:style>
  <w:style w:type="table" w:styleId="TableGrid">
    <w:name w:val="Table Grid"/>
    <w:basedOn w:val="TableNormal"/>
    <w:uiPriority w:val="59"/>
    <w:rsid w:val="001B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67A"/>
    <w:pPr>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ED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4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settings" Target="settings.xml"/><Relationship Id="rId9" Type="http://schemas.openxmlformats.org/officeDocument/2006/relationships/hyperlink" Target="mailto:data-protection@ucl.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5BC4-33C1-42AB-81FB-256ECF98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3348</Words>
  <Characters>19090</Characters>
  <Application>Microsoft Office Word</Application>
  <DocSecurity>2</DocSecurity>
  <Lines>159</Lines>
  <Paragraphs>44</Paragraphs>
  <ScaleCrop>false</ScaleCrop>
  <HeadingPairs>
    <vt:vector size="2" baseType="variant">
      <vt:variant>
        <vt:lpstr>Title</vt:lpstr>
      </vt:variant>
      <vt:variant>
        <vt:i4>1</vt:i4>
      </vt:variant>
    </vt:vector>
  </HeadingPairs>
  <TitlesOfParts>
    <vt:vector size="1" baseType="lpstr">
      <vt:lpstr>(To be printed on hospital headed paper)</vt:lpstr>
    </vt:vector>
  </TitlesOfParts>
  <Company>UCL</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hospital headed paper)</dc:title>
  <dc:creator>Joanna Seal</dc:creator>
  <cp:lastModifiedBy>Jack Grierson</cp:lastModifiedBy>
  <cp:revision>27</cp:revision>
  <cp:lastPrinted>2017-08-21T09:47:00Z</cp:lastPrinted>
  <dcterms:created xsi:type="dcterms:W3CDTF">2019-08-14T13:46:00Z</dcterms:created>
  <dcterms:modified xsi:type="dcterms:W3CDTF">2019-08-29T12:10:00Z</dcterms:modified>
</cp:coreProperties>
</file>